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74" w:rsidRPr="001627DC" w:rsidRDefault="00576ED1" w:rsidP="00576ED1">
      <w:pPr>
        <w:shd w:val="clear" w:color="auto" w:fill="FFFFFF"/>
        <w:spacing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1627D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7C1A066" wp14:editId="0A33631E">
            <wp:simplePos x="0" y="0"/>
            <wp:positionH relativeFrom="column">
              <wp:posOffset>-572770</wp:posOffset>
            </wp:positionH>
            <wp:positionV relativeFrom="paragraph">
              <wp:posOffset>194310</wp:posOffset>
            </wp:positionV>
            <wp:extent cx="2253615" cy="1287780"/>
            <wp:effectExtent l="0" t="0" r="0" b="7620"/>
            <wp:wrapSquare wrapText="bothSides"/>
            <wp:docPr id="1" name="Рисунок 1" descr="https://admpochep.ru/wp-content/uploads/2026/01/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ochep.ru/wp-content/uploads/2026/01/risunok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374" w:rsidRPr="001627D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Памятки по пожарной безопасности для родителей и детей</w:t>
      </w:r>
    </w:p>
    <w:p w:rsidR="00671374" w:rsidRPr="001627DC" w:rsidRDefault="00671374" w:rsidP="00576ED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Уважаемые родители!</w:t>
      </w:r>
    </w:p>
    <w:p w:rsidR="00671374" w:rsidRPr="001627DC" w:rsidRDefault="00671374" w:rsidP="00576ED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Важный совет для ВАС: рассказывайте детям о правилах пожарной безопасности; будьте примером во всех ситуациях, связанных с соблюдением правил пожарной безопасности!</w:t>
      </w:r>
    </w:p>
    <w:p w:rsidR="00671374" w:rsidRPr="001627DC" w:rsidRDefault="00671374" w:rsidP="00576ED1">
      <w:pPr>
        <w:shd w:val="clear" w:color="auto" w:fill="FFFFFF"/>
        <w:spacing w:after="100" w:afterAutospacing="1" w:line="240" w:lineRule="auto"/>
        <w:ind w:left="-1134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u w:val="single"/>
          <w:lang w:eastAsia="ru-RU"/>
        </w:rPr>
        <w:t>Помните: вы ответственны за безопасность ваших детей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!</w:t>
      </w:r>
    </w:p>
    <w:p w:rsidR="00671374" w:rsidRPr="001627DC" w:rsidRDefault="00671374" w:rsidP="00576ED1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Безопасность детей – это приоритет для каждой семьи. Обучение правилам пожарной безопасности должно начинаться с раннего возраста. Дети, знающие основные правила, более осознанно относятся к возможным рискам и способны правильно действовать в экстренной ситуации.</w:t>
      </w:r>
    </w:p>
    <w:p w:rsidR="00671374" w:rsidRPr="001627DC" w:rsidRDefault="00671374" w:rsidP="00576ED1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single"/>
          <w:lang w:eastAsia="ru-RU"/>
        </w:rPr>
        <w:t>Родителям на заметку</w:t>
      </w: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:</w:t>
      </w:r>
    </w:p>
    <w:p w:rsidR="00671374" w:rsidRPr="001627DC" w:rsidRDefault="00671374" w:rsidP="00576ED1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1134" w:firstLine="0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Обратите внимание на электропроводку.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Регулярно проверяйте состояние розеток, выключателей и электроприборов. Не перегружайте сеть, используя одновременно много мощных устройств.</w:t>
      </w:r>
    </w:p>
    <w:p w:rsidR="00671374" w:rsidRPr="001627DC" w:rsidRDefault="00671374" w:rsidP="00576ED1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1134" w:firstLine="0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Храните спички и зажигалки в недоступном для детей месте.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Объясните детям опасность игр с огнем.</w:t>
      </w:r>
    </w:p>
    <w:p w:rsidR="00671374" w:rsidRPr="001627DC" w:rsidRDefault="00671374" w:rsidP="00576ED1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1134" w:firstLine="0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Не оставляйте детей одних дома с включенными электроприборами или зажженной плитой.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Даже на короткое время отсутствие контроля может привести к трагедии.</w:t>
      </w:r>
    </w:p>
    <w:p w:rsidR="00671374" w:rsidRPr="001627DC" w:rsidRDefault="00671374" w:rsidP="00576ED1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1134" w:firstLine="0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Научите детей правилам поведения при пожаре.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Объясните, как вызвать пожарную службу, что делать, если начался пожар, и как безопасно покинуть помещение.</w:t>
      </w:r>
    </w:p>
    <w:p w:rsidR="00671374" w:rsidRPr="001627DC" w:rsidRDefault="00671374" w:rsidP="00576ED1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1134" w:firstLine="0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 xml:space="preserve">Установите дома пожарный </w:t>
      </w:r>
      <w:proofErr w:type="spellStart"/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извещатель</w:t>
      </w:r>
      <w:proofErr w:type="spellEnd"/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Он своевременно предупредит о задымлении или возгорании.</w:t>
      </w:r>
    </w:p>
    <w:p w:rsidR="00671374" w:rsidRPr="001627DC" w:rsidRDefault="00671374" w:rsidP="00576ED1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-1134" w:firstLine="0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Содержите в порядке пути эвакуации.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Убедитесь, что двери и проходы не загромождены, и что все знают, как быстро покинуть дом в случае пожара.</w:t>
      </w:r>
    </w:p>
    <w:p w:rsidR="00576ED1" w:rsidRPr="001627DC" w:rsidRDefault="00576ED1" w:rsidP="00576ED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</w:p>
    <w:p w:rsidR="00671374" w:rsidRPr="001627DC" w:rsidRDefault="00671374" w:rsidP="00576ED1">
      <w:pPr>
        <w:shd w:val="clear" w:color="auto" w:fill="FFFFFF"/>
        <w:spacing w:after="0" w:line="240" w:lineRule="auto"/>
        <w:ind w:left="-709" w:hanging="425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u w:val="single"/>
          <w:lang w:eastAsia="ru-RU"/>
        </w:rPr>
        <w:t>Детям следует знать</w:t>
      </w: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:</w:t>
      </w:r>
    </w:p>
    <w:p w:rsidR="00671374" w:rsidRPr="001627DC" w:rsidRDefault="00671374" w:rsidP="00576ED1">
      <w:pPr>
        <w:numPr>
          <w:ilvl w:val="0"/>
          <w:numId w:val="2"/>
        </w:numPr>
        <w:spacing w:after="0" w:line="240" w:lineRule="auto"/>
        <w:ind w:left="-709" w:hanging="425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Не играйте со спичками и зажигалками.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Огонь – это не игрушка.</w:t>
      </w:r>
    </w:p>
    <w:p w:rsidR="00671374" w:rsidRPr="001627DC" w:rsidRDefault="00671374" w:rsidP="00576ED1">
      <w:pPr>
        <w:numPr>
          <w:ilvl w:val="0"/>
          <w:numId w:val="2"/>
        </w:numPr>
        <w:spacing w:after="0" w:line="240" w:lineRule="auto"/>
        <w:ind w:left="-709" w:hanging="425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Не включайте электроприборы без разрешения взрослых.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Это может быть опасно.</w:t>
      </w:r>
    </w:p>
    <w:p w:rsidR="00671374" w:rsidRPr="001627DC" w:rsidRDefault="00671374" w:rsidP="00576ED1">
      <w:pPr>
        <w:numPr>
          <w:ilvl w:val="0"/>
          <w:numId w:val="2"/>
        </w:numPr>
        <w:spacing w:after="0" w:line="240" w:lineRule="auto"/>
        <w:ind w:left="-709" w:hanging="425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Не подходите к открытому огню без присмотра взрослых.</w:t>
      </w:r>
    </w:p>
    <w:p w:rsidR="00671374" w:rsidRPr="001627DC" w:rsidRDefault="00671374" w:rsidP="00576ED1">
      <w:pPr>
        <w:numPr>
          <w:ilvl w:val="0"/>
          <w:numId w:val="2"/>
        </w:numPr>
        <w:spacing w:after="0" w:line="240" w:lineRule="auto"/>
        <w:ind w:left="-709" w:hanging="425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Если увидели огонь или дым – немедленно сообщите взрослым.</w:t>
      </w:r>
    </w:p>
    <w:p w:rsidR="00671374" w:rsidRPr="001627DC" w:rsidRDefault="00671374" w:rsidP="00576ED1">
      <w:pPr>
        <w:numPr>
          <w:ilvl w:val="0"/>
          <w:numId w:val="2"/>
        </w:numPr>
        <w:spacing w:after="0" w:line="240" w:lineRule="auto"/>
        <w:ind w:left="-709" w:hanging="425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Если в доме начался пожар – не паникуйте.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Вызовите пожарных по номеру 112 и покиньте помещение как можно быстрее.</w:t>
      </w:r>
    </w:p>
    <w:p w:rsidR="00671374" w:rsidRPr="001627DC" w:rsidRDefault="00671374" w:rsidP="00576ED1">
      <w:pPr>
        <w:numPr>
          <w:ilvl w:val="0"/>
          <w:numId w:val="2"/>
        </w:numPr>
        <w:spacing w:after="0" w:line="240" w:lineRule="auto"/>
        <w:ind w:left="-709" w:hanging="425"/>
        <w:textAlignment w:val="baseline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При пожаре дым опаснее огня.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Старайтесь держаться ближе к полу, прикрывая рот и нос мокрой тканью.</w:t>
      </w:r>
    </w:p>
    <w:p w:rsidR="00671374" w:rsidRPr="001627DC" w:rsidRDefault="00671374" w:rsidP="00576ED1">
      <w:pPr>
        <w:shd w:val="clear" w:color="auto" w:fill="FFFFFF"/>
        <w:spacing w:before="100" w:beforeAutospacing="1" w:after="100" w:afterAutospacing="1" w:line="240" w:lineRule="auto"/>
        <w:ind w:left="-709" w:hanging="425"/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b/>
          <w:bCs/>
          <w:color w:val="232323"/>
          <w:sz w:val="23"/>
          <w:szCs w:val="23"/>
          <w:lang w:eastAsia="ru-RU"/>
        </w:rPr>
        <w:t>Помните:</w:t>
      </w: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 соблюдение правил пожарной безопасности поможет защитить вас и ваших близких от трагедии. Берегите себя и своих детей!</w:t>
      </w:r>
    </w:p>
    <w:p w:rsidR="00671374" w:rsidRPr="001627DC" w:rsidRDefault="00671374" w:rsidP="00576ED1">
      <w:pPr>
        <w:shd w:val="clear" w:color="auto" w:fill="FFFFFF"/>
        <w:spacing w:before="100" w:beforeAutospacing="1" w:after="100" w:afterAutospacing="1" w:line="240" w:lineRule="auto"/>
        <w:ind w:left="-709" w:hanging="425"/>
        <w:rPr>
          <w:rFonts w:ascii="Times New Roman" w:eastAsia="Times New Roman" w:hAnsi="Times New Roman" w:cs="Times New Roman"/>
          <w:color w:val="232323"/>
          <w:szCs w:val="23"/>
          <w:lang w:eastAsia="ru-RU"/>
        </w:rPr>
      </w:pPr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 xml:space="preserve">ПУСТЬ ЗНАЕТ КАЖДЫЙ ГРАЖДАНИН ПОЖАРНЫЙ НОМЕР </w:t>
      </w:r>
      <w:proofErr w:type="gramStart"/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–«</w:t>
      </w:r>
      <w:proofErr w:type="gramEnd"/>
      <w:r w:rsidRPr="001627DC">
        <w:rPr>
          <w:rFonts w:ascii="Times New Roman" w:eastAsia="Times New Roman" w:hAnsi="Times New Roman" w:cs="Times New Roman"/>
          <w:color w:val="232323"/>
          <w:sz w:val="23"/>
          <w:szCs w:val="23"/>
          <w:lang w:eastAsia="ru-RU"/>
        </w:rPr>
        <w:t>101»и «112»!</w:t>
      </w:r>
    </w:p>
    <w:p w:rsidR="00F0071C" w:rsidRPr="001627DC" w:rsidRDefault="00F0071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0071C" w:rsidRPr="001627DC" w:rsidSect="00576ED1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01F63"/>
    <w:multiLevelType w:val="multilevel"/>
    <w:tmpl w:val="878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637DC"/>
    <w:multiLevelType w:val="multilevel"/>
    <w:tmpl w:val="4C3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7B"/>
    <w:rsid w:val="001627DC"/>
    <w:rsid w:val="00576ED1"/>
    <w:rsid w:val="00671374"/>
    <w:rsid w:val="00D9397B"/>
    <w:rsid w:val="00F0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99D5-71D0-45C9-ACB6-F6C2A06D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3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2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2026-01-15T14:02:00Z</cp:lastPrinted>
  <dcterms:created xsi:type="dcterms:W3CDTF">2026-01-15T14:03:00Z</dcterms:created>
  <dcterms:modified xsi:type="dcterms:W3CDTF">2026-01-15T14:04:00Z</dcterms:modified>
</cp:coreProperties>
</file>