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964" w:rsidRDefault="008F096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</w:pPr>
      <w:r>
        <w:t>Зарегистрировано в Минюсте России 14 августа 2015 г. N 38528</w:t>
      </w:r>
    </w:p>
    <w:p w:rsidR="008F0964" w:rsidRDefault="008F096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Title"/>
        <w:jc w:val="center"/>
      </w:pPr>
      <w:r>
        <w:t>ФЕДЕРАЛЬНАЯ СЛУЖБА ПО НАДЗОРУ В СФЕРЕ ЗАЩИТЫ</w:t>
      </w:r>
    </w:p>
    <w:p w:rsidR="008F0964" w:rsidRDefault="008F0964">
      <w:pPr>
        <w:pStyle w:val="ConsPlusTitle"/>
        <w:jc w:val="center"/>
      </w:pPr>
      <w:r>
        <w:t>ПРАВ ПОТРЕБИТЕЛЕЙ И БЛАГОПОЛУЧИЯ ЧЕЛОВЕКА</w:t>
      </w:r>
    </w:p>
    <w:p w:rsidR="008F0964" w:rsidRDefault="008F0964">
      <w:pPr>
        <w:pStyle w:val="ConsPlusTitle"/>
        <w:jc w:val="center"/>
      </w:pPr>
    </w:p>
    <w:p w:rsidR="008F0964" w:rsidRDefault="008F0964">
      <w:pPr>
        <w:pStyle w:val="ConsPlusTitle"/>
        <w:jc w:val="center"/>
      </w:pPr>
      <w:r>
        <w:t>ГЛАВНЫЙ ГОСУДАРСТВЕННЫЙ САНИТАРНЫЙ ВРАЧ</w:t>
      </w:r>
    </w:p>
    <w:p w:rsidR="008F0964" w:rsidRDefault="008F0964">
      <w:pPr>
        <w:pStyle w:val="ConsPlusTitle"/>
        <w:jc w:val="center"/>
      </w:pPr>
      <w:r>
        <w:t>РОССИЙСКОЙ ФЕДЕРАЦИИ</w:t>
      </w:r>
    </w:p>
    <w:p w:rsidR="008F0964" w:rsidRDefault="008F0964">
      <w:pPr>
        <w:pStyle w:val="ConsPlusTitle"/>
        <w:jc w:val="center"/>
      </w:pPr>
    </w:p>
    <w:p w:rsidR="008F0964" w:rsidRDefault="008F0964">
      <w:pPr>
        <w:pStyle w:val="ConsPlusTitle"/>
        <w:jc w:val="center"/>
      </w:pPr>
      <w:r>
        <w:t>ПОСТАНОВЛЕНИЕ</w:t>
      </w:r>
    </w:p>
    <w:p w:rsidR="008F0964" w:rsidRDefault="008F0964">
      <w:pPr>
        <w:pStyle w:val="ConsPlusTitle"/>
        <w:jc w:val="center"/>
      </w:pPr>
      <w:r>
        <w:t>от 10 июля 2015 г. N 26</w:t>
      </w:r>
    </w:p>
    <w:p w:rsidR="008F0964" w:rsidRDefault="008F0964">
      <w:pPr>
        <w:pStyle w:val="ConsPlusTitle"/>
        <w:jc w:val="center"/>
      </w:pPr>
    </w:p>
    <w:p w:rsidR="008F0964" w:rsidRDefault="008F0964">
      <w:pPr>
        <w:pStyle w:val="ConsPlusTitle"/>
        <w:jc w:val="center"/>
      </w:pPr>
      <w:r>
        <w:t>ОБ УТВЕРЖДЕНИИ САНПИН 2.4.2.3286-15</w:t>
      </w:r>
    </w:p>
    <w:p w:rsidR="008F0964" w:rsidRDefault="008F0964">
      <w:pPr>
        <w:pStyle w:val="ConsPlusTitle"/>
        <w:jc w:val="center"/>
      </w:pPr>
      <w:r>
        <w:t>"САНИТАРНО-ЭПИДЕМИОЛОГИЧЕСКИЕ ТРЕБОВАНИЯ К УСЛОВИЯМ</w:t>
      </w:r>
    </w:p>
    <w:p w:rsidR="008F0964" w:rsidRDefault="008F0964">
      <w:pPr>
        <w:pStyle w:val="ConsPlusTitle"/>
        <w:jc w:val="center"/>
      </w:pPr>
      <w:r>
        <w:t>И ОРГАНИЗАЦИИ ОБУЧЕНИЯ И ВОСПИТАНИЯ В ОРГАНИЗАЦИЯХ,</w:t>
      </w:r>
    </w:p>
    <w:p w:rsidR="008F0964" w:rsidRDefault="008F0964">
      <w:pPr>
        <w:pStyle w:val="ConsPlusTitle"/>
        <w:jc w:val="center"/>
      </w:pPr>
      <w:r>
        <w:t>ОСУЩЕСТВЛЯЮЩИХ ОБРАЗОВАТЕЛЬНУЮ ДЕЯТЕЛЬНОСТЬ</w:t>
      </w:r>
    </w:p>
    <w:p w:rsidR="008F0964" w:rsidRDefault="008F0964">
      <w:pPr>
        <w:pStyle w:val="ConsPlusTitle"/>
        <w:jc w:val="center"/>
      </w:pPr>
      <w:r>
        <w:t>ПО АДАПТИРОВАННЫМ ОСНОВНЫМ ОБЩЕОБРАЗОВАТЕЛЬНЫМ ПРОГРАММАМ</w:t>
      </w:r>
    </w:p>
    <w:p w:rsidR="008F0964" w:rsidRDefault="008F0964">
      <w:pPr>
        <w:pStyle w:val="ConsPlusTitle"/>
        <w:jc w:val="center"/>
      </w:pPr>
      <w:r>
        <w:t>ДЛЯ ОБУЧАЮЩИХСЯ С ОГРАНИЧЕННЫМИ ВОЗМОЖНОСТЯМИ ЗДОРОВЬЯ"</w:t>
      </w: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30.03.1999 N 52-ФЗ "О санитарно-эпидемиологическом благополучии населения" (Собрание законодательства Российской Федерации, 1999, N 14, ст. 1650; 2002, N 1 (ч. I), ст. 2; 2003, N 2, ст. 167; N 27 (ч. I), ст. 2700; 2004, N 35, ст. 3607; 2005, N 19, ст. 1752;2006, N 1, ст. 10; N 52 (ч. I), ст. 5498; 2007, N 1 (ч. I), ст. 21, ст. 29; N 27, ст. 3213; N 46, ст. 5554; N 49, ст. 6070; 2008, N 24, ст. 2801; N 29 (ч. I), ст. 3418; N 30 (ч. II), ст. 3616; N 44, ст. 4984;N 52 (ч. I), ст. 6223; 2009, N 1, ст. 17; 2010, N 40, ст. 4969; 2011, N 1, ст. 6; N 30 (ч. I), ст. 4563, ст. 4590, ст. 4591, ст. 4596; N 50, ст. 7359; 2012, N 24, ст. 3069; N 26, ст. 3446; 2013, N 27, ст. 3477;N 30 (ч. I), ст. 4079; N 48, ст. 6165; 2014, N 26 (ч. I), ст. 3366, ст. 3377; 2015, N 1 (часть I), ст. 11) и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3295;2004, N 8, ст. 663; 2004, N 47, ст. 4666; 2005, N 39, ст. 3953) постановляю:</w:t>
      </w:r>
    </w:p>
    <w:p w:rsidR="008F0964" w:rsidRDefault="008F0964">
      <w:pPr>
        <w:pStyle w:val="ConsPlusNormal"/>
        <w:ind w:firstLine="540"/>
        <w:jc w:val="both"/>
      </w:pPr>
      <w:r>
        <w:t xml:space="preserve">1. Утвердить санитарно-эпидемиологические правила и нормативы </w:t>
      </w:r>
      <w:hyperlink w:anchor="P38" w:history="1">
        <w:r>
          <w:rPr>
            <w:color w:val="0000FF"/>
          </w:rPr>
          <w:t>СанПиН 2.4.2.3286-15</w:t>
        </w:r>
      </w:hyperlink>
      <w:r>
        <w:t xml:space="preserve">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(приложение).</w:t>
      </w:r>
    </w:p>
    <w:p w:rsidR="008F0964" w:rsidRDefault="008F0964">
      <w:pPr>
        <w:pStyle w:val="ConsPlusNormal"/>
        <w:ind w:firstLine="540"/>
        <w:jc w:val="both"/>
      </w:pPr>
      <w:r>
        <w:t xml:space="preserve">2. Ввести в действие санитарно-эпидемиологические правила и нормативы </w:t>
      </w:r>
      <w:hyperlink w:anchor="P38" w:history="1">
        <w:r>
          <w:rPr>
            <w:color w:val="0000FF"/>
          </w:rPr>
          <w:t>СанПиН 2.4.2.3286-15</w:t>
        </w:r>
      </w:hyperlink>
      <w:r>
        <w:t xml:space="preserve">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с 01.09.2016.</w:t>
      </w:r>
    </w:p>
    <w:p w:rsidR="008F0964" w:rsidRDefault="008F0964">
      <w:pPr>
        <w:pStyle w:val="ConsPlusNormal"/>
        <w:ind w:firstLine="540"/>
        <w:jc w:val="both"/>
      </w:pPr>
    </w:p>
    <w:p w:rsidR="008F0964" w:rsidRDefault="008F0964">
      <w:pPr>
        <w:pStyle w:val="ConsPlusNormal"/>
        <w:jc w:val="right"/>
      </w:pPr>
      <w:r>
        <w:t>А.Ю.ПОПОВА</w:t>
      </w: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jc w:val="right"/>
      </w:pPr>
      <w:r>
        <w:t>Приложение</w:t>
      </w: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jc w:val="right"/>
      </w:pPr>
      <w:r>
        <w:lastRenderedPageBreak/>
        <w:t>Утверждены</w:t>
      </w:r>
    </w:p>
    <w:p w:rsidR="008F0964" w:rsidRDefault="008F0964">
      <w:pPr>
        <w:pStyle w:val="ConsPlusNormal"/>
        <w:jc w:val="right"/>
      </w:pPr>
      <w:r>
        <w:t>постановлением Главного</w:t>
      </w:r>
    </w:p>
    <w:p w:rsidR="008F0964" w:rsidRDefault="008F0964">
      <w:pPr>
        <w:pStyle w:val="ConsPlusNormal"/>
        <w:jc w:val="right"/>
      </w:pPr>
      <w:r>
        <w:t>государственного санитарного врача</w:t>
      </w:r>
    </w:p>
    <w:p w:rsidR="008F0964" w:rsidRDefault="008F0964">
      <w:pPr>
        <w:pStyle w:val="ConsPlusNormal"/>
        <w:jc w:val="right"/>
      </w:pPr>
      <w:r>
        <w:t>Российской Федерации</w:t>
      </w:r>
    </w:p>
    <w:p w:rsidR="008F0964" w:rsidRDefault="008F0964">
      <w:pPr>
        <w:pStyle w:val="ConsPlusNormal"/>
        <w:jc w:val="right"/>
      </w:pPr>
      <w:r>
        <w:t>от 10.07.2015 N 26</w:t>
      </w: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Title"/>
        <w:jc w:val="center"/>
      </w:pPr>
      <w:bookmarkStart w:id="0" w:name="P38"/>
      <w:bookmarkEnd w:id="0"/>
      <w:r>
        <w:t>САНИТАРНО-ЭПИДЕМИОЛОГИЧЕСКИЕ ТРЕБОВАНИЯ</w:t>
      </w:r>
    </w:p>
    <w:p w:rsidR="008F0964" w:rsidRDefault="008F0964">
      <w:pPr>
        <w:pStyle w:val="ConsPlusTitle"/>
        <w:jc w:val="center"/>
      </w:pPr>
      <w:r>
        <w:t>К УСЛОВИЯМ И ОРГАНИЗАЦИИ ОБУЧЕНИЯ И ВОСПИТАНИЯ</w:t>
      </w:r>
    </w:p>
    <w:p w:rsidR="008F0964" w:rsidRDefault="008F0964">
      <w:pPr>
        <w:pStyle w:val="ConsPlusTitle"/>
        <w:jc w:val="center"/>
      </w:pPr>
      <w:r>
        <w:t>В ОРГАНИЗАЦИЯХ, ОСУЩЕСТВЛЯЮЩИХ ОБРАЗОВАТЕЛЬНУЮ ДЕЯТЕЛЬНОСТЬ</w:t>
      </w:r>
    </w:p>
    <w:p w:rsidR="008F0964" w:rsidRDefault="008F0964">
      <w:pPr>
        <w:pStyle w:val="ConsPlusTitle"/>
        <w:jc w:val="center"/>
      </w:pPr>
      <w:r>
        <w:t>ПО АДАПТИРОВАННЫМ ОСНОВНЫМ ОБЩЕОБРАЗОВАТЕЛЬНЫМ ПРОГРАММАМ</w:t>
      </w:r>
    </w:p>
    <w:p w:rsidR="008F0964" w:rsidRDefault="008F0964">
      <w:pPr>
        <w:pStyle w:val="ConsPlusTitle"/>
        <w:jc w:val="center"/>
      </w:pPr>
      <w:r>
        <w:t>ДЛЯ ОБУЧАЮЩИХСЯ С ОГРАНИЧЕННЫМИ ВОЗМОЖНОСТЯМИ ЗДОРОВЬЯ</w:t>
      </w:r>
    </w:p>
    <w:p w:rsidR="008F0964" w:rsidRDefault="008F0964">
      <w:pPr>
        <w:pStyle w:val="ConsPlusTitle"/>
        <w:jc w:val="center"/>
      </w:pPr>
    </w:p>
    <w:p w:rsidR="008F0964" w:rsidRDefault="008F0964">
      <w:pPr>
        <w:pStyle w:val="ConsPlusTitle"/>
        <w:jc w:val="center"/>
      </w:pPr>
      <w:r>
        <w:t>Санитарно-эпидемиологические правила и нормативы</w:t>
      </w:r>
    </w:p>
    <w:p w:rsidR="008F0964" w:rsidRDefault="008F0964">
      <w:pPr>
        <w:pStyle w:val="ConsPlusTitle"/>
        <w:jc w:val="center"/>
      </w:pPr>
      <w:r>
        <w:t>СанПиН 2.4.2.3286-15</w:t>
      </w: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jc w:val="center"/>
      </w:pPr>
      <w:r>
        <w:t>I. Общие положения и область применения</w:t>
      </w: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ind w:firstLine="540"/>
        <w:jc w:val="both"/>
      </w:pPr>
      <w:r>
        <w:t>1.1. Настоящие санитарно-эпидемиологические правила и нормативы (далее - санитарные правила) направлены на охрану здоровья детей с ограниченными возможностями здоровья в период пребывания их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(далее - обучающиеся с ОВЗ).</w:t>
      </w:r>
    </w:p>
    <w:p w:rsidR="008F0964" w:rsidRDefault="008F0964">
      <w:pPr>
        <w:pStyle w:val="ConsPlusNormal"/>
        <w:ind w:firstLine="540"/>
        <w:jc w:val="both"/>
      </w:pPr>
      <w:r>
        <w:t>Санитарные правила распространяются на организации, осуществляющие образовательную деятельность по адаптированным основным общеобразовательным программам для обучающихся с ОВЗ (далее - организации для обучающихся с ОВЗ) с дневным или круглосуточным (круглогодичным) пребыванием в них обучающихся с ОВЗ, а также распространяются на отдельные классы и/или группы для обучающихся с ОВЗ, в том числе группы продленного дня, организованные в образовательных организациях.</w:t>
      </w:r>
    </w:p>
    <w:p w:rsidR="008F0964" w:rsidRDefault="008F0964">
      <w:pPr>
        <w:pStyle w:val="ConsPlusNormal"/>
        <w:ind w:firstLine="540"/>
        <w:jc w:val="both"/>
      </w:pPr>
      <w:r>
        <w:t>1.2. Санитарные правила устанавливают санитарно-эпидемиологические требования к:</w:t>
      </w:r>
    </w:p>
    <w:p w:rsidR="008F0964" w:rsidRDefault="008F0964">
      <w:pPr>
        <w:pStyle w:val="ConsPlusNormal"/>
        <w:ind w:firstLine="540"/>
        <w:jc w:val="both"/>
      </w:pPr>
      <w:r>
        <w:t>- условиям размещения организации для обучающихся с ОВЗ;</w:t>
      </w:r>
    </w:p>
    <w:p w:rsidR="008F0964" w:rsidRDefault="008F0964">
      <w:pPr>
        <w:pStyle w:val="ConsPlusNormal"/>
        <w:ind w:firstLine="540"/>
        <w:jc w:val="both"/>
      </w:pPr>
      <w:r>
        <w:t>- оборудованию и содержанию территории организации;</w:t>
      </w:r>
    </w:p>
    <w:p w:rsidR="008F0964" w:rsidRDefault="008F0964">
      <w:pPr>
        <w:pStyle w:val="ConsPlusNormal"/>
        <w:ind w:firstLine="540"/>
        <w:jc w:val="both"/>
      </w:pPr>
      <w:r>
        <w:t>- зданию и оборудованию помещений;</w:t>
      </w:r>
    </w:p>
    <w:p w:rsidR="008F0964" w:rsidRDefault="008F0964">
      <w:pPr>
        <w:pStyle w:val="ConsPlusNormal"/>
        <w:ind w:firstLine="540"/>
        <w:jc w:val="both"/>
      </w:pPr>
      <w:r>
        <w:t>- воздушно-тепловому режиму;</w:t>
      </w:r>
    </w:p>
    <w:p w:rsidR="008F0964" w:rsidRDefault="008F0964">
      <w:pPr>
        <w:pStyle w:val="ConsPlusNormal"/>
        <w:ind w:firstLine="540"/>
        <w:jc w:val="both"/>
      </w:pPr>
      <w:r>
        <w:t>- естественному и искусственному освещению;</w:t>
      </w:r>
    </w:p>
    <w:p w:rsidR="008F0964" w:rsidRDefault="008F0964">
      <w:pPr>
        <w:pStyle w:val="ConsPlusNormal"/>
        <w:ind w:firstLine="540"/>
        <w:jc w:val="both"/>
      </w:pPr>
      <w:r>
        <w:t>- водоснабжению и канализации;</w:t>
      </w:r>
    </w:p>
    <w:p w:rsidR="008F0964" w:rsidRDefault="008F0964">
      <w:pPr>
        <w:pStyle w:val="ConsPlusNormal"/>
        <w:ind w:firstLine="540"/>
        <w:jc w:val="both"/>
      </w:pPr>
      <w:r>
        <w:t>- организации образовательной деятельности и режиму дня;</w:t>
      </w:r>
    </w:p>
    <w:p w:rsidR="008F0964" w:rsidRDefault="008F0964">
      <w:pPr>
        <w:pStyle w:val="ConsPlusNormal"/>
        <w:ind w:firstLine="540"/>
        <w:jc w:val="both"/>
      </w:pPr>
      <w:r>
        <w:t>- условиям проживания обучающихся с ОВЗ в организации;</w:t>
      </w:r>
    </w:p>
    <w:p w:rsidR="008F0964" w:rsidRDefault="008F0964">
      <w:pPr>
        <w:pStyle w:val="ConsPlusNormal"/>
        <w:ind w:firstLine="540"/>
        <w:jc w:val="both"/>
      </w:pPr>
      <w:r>
        <w:t>- организации питания;</w:t>
      </w:r>
    </w:p>
    <w:p w:rsidR="008F0964" w:rsidRDefault="008F0964">
      <w:pPr>
        <w:pStyle w:val="ConsPlusNormal"/>
        <w:ind w:firstLine="540"/>
        <w:jc w:val="both"/>
      </w:pPr>
      <w:r>
        <w:t>- организации медицинского обслуживания обучающихся с ОВЗ;</w:t>
      </w:r>
    </w:p>
    <w:p w:rsidR="008F0964" w:rsidRDefault="008F0964">
      <w:pPr>
        <w:pStyle w:val="ConsPlusNormal"/>
        <w:ind w:firstLine="540"/>
        <w:jc w:val="both"/>
      </w:pPr>
      <w:r>
        <w:t>- санитарному состоянию и содержанию помещений;</w:t>
      </w:r>
    </w:p>
    <w:p w:rsidR="008F0964" w:rsidRDefault="008F0964">
      <w:pPr>
        <w:pStyle w:val="ConsPlusNormal"/>
        <w:ind w:firstLine="540"/>
        <w:jc w:val="both"/>
      </w:pPr>
      <w:r>
        <w:t>- прохождению профилактических медицинских осмотров, гигиенического воспитания и обучения, личной гигиене персонала.</w:t>
      </w:r>
    </w:p>
    <w:p w:rsidR="008F0964" w:rsidRDefault="008F0964">
      <w:pPr>
        <w:pStyle w:val="ConsPlusNormal"/>
        <w:ind w:firstLine="540"/>
        <w:jc w:val="both"/>
      </w:pPr>
      <w:r>
        <w:t>1.3. Санитарные правила распространяются на действующие, проектируемые, строящиеся и реконструируемые организации для обучающихся с ОВЗ независимо от типа организационно-правовых форм и форм собственности.</w:t>
      </w:r>
    </w:p>
    <w:p w:rsidR="008F0964" w:rsidRDefault="008F0964">
      <w:pPr>
        <w:pStyle w:val="ConsPlusNormal"/>
        <w:ind w:firstLine="540"/>
        <w:jc w:val="both"/>
      </w:pPr>
      <w:r>
        <w:t>Ранее построенные здания организаций для обучающихся с ОВЗ, а также здания, приспособленные для обучающихся с ОВЗ, эксплуатируются в соответствии с проектами, по которым они были построены.</w:t>
      </w:r>
    </w:p>
    <w:p w:rsidR="008F0964" w:rsidRDefault="008F0964">
      <w:pPr>
        <w:pStyle w:val="ConsPlusNormal"/>
        <w:ind w:firstLine="540"/>
        <w:jc w:val="both"/>
      </w:pPr>
      <w:r>
        <w:t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 и эксплуатацией организаций для обучающихся с ОВЗ.</w:t>
      </w:r>
    </w:p>
    <w:p w:rsidR="008F0964" w:rsidRDefault="008F0964">
      <w:pPr>
        <w:pStyle w:val="ConsPlusNormal"/>
        <w:ind w:firstLine="540"/>
        <w:jc w:val="both"/>
      </w:pPr>
      <w:r>
        <w:t xml:space="preserve">1.5. При реализации в организациях для обучающихся с ОВЗ адаптированных образовательных программ дошкольного образования для детей с ОВЗ должны соблюдаться </w:t>
      </w:r>
      <w:r>
        <w:lastRenderedPageBreak/>
        <w:t>санитарно-эпидемиологические требования к устройству, содержанию и организации режима работы дошкольных образовательных организаций &lt;1&gt;.</w:t>
      </w:r>
    </w:p>
    <w:p w:rsidR="008F0964" w:rsidRDefault="008F0964">
      <w:pPr>
        <w:pStyle w:val="ConsPlusNormal"/>
        <w:ind w:firstLine="540"/>
        <w:jc w:val="both"/>
      </w:pPr>
      <w:r>
        <w:t>--------------------------------</w:t>
      </w:r>
    </w:p>
    <w:p w:rsidR="008F0964" w:rsidRDefault="008F0964">
      <w:pPr>
        <w:pStyle w:val="ConsPlusNormal"/>
        <w:ind w:firstLine="540"/>
        <w:jc w:val="both"/>
      </w:pPr>
      <w:r>
        <w:t xml:space="preserve">&lt;1&gt; Санитарные правила </w:t>
      </w:r>
      <w:hyperlink r:id="rId7" w:history="1">
        <w:r>
          <w:rPr>
            <w:color w:val="0000FF"/>
          </w:rPr>
          <w:t>СанПиН 2.4.1.3049-13</w:t>
        </w:r>
      </w:hyperlink>
      <w:r>
        <w:t xml:space="preserve"> "Санитарно-эпидемиологические требования к устройству, содержанию и организации режима работы дошкольных образовательных организаций" (утверждены постановлением Главного государственного санитарного врача Российской Федерации от 15.05.2013, N 26, зарегистрированным Минюстом России 29.05.2013, регистрационный N 28564).</w:t>
      </w: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ind w:firstLine="540"/>
        <w:jc w:val="both"/>
      </w:pPr>
      <w:r>
        <w:t>При создании дошкольных образовательных организаций для детей с ОВЗ рекомендуется предусматривать единый комплекс учреждений (детский сад-школа) на одном участке с размещением каждого из этих учреждений в отдельном здании или блоке.</w:t>
      </w:r>
    </w:p>
    <w:p w:rsidR="008F0964" w:rsidRDefault="008F0964">
      <w:pPr>
        <w:pStyle w:val="ConsPlusNormal"/>
        <w:ind w:firstLine="540"/>
        <w:jc w:val="both"/>
      </w:pPr>
      <w:r>
        <w:t>1.6. Контроль за выполнением настоящих санитарных правил осуществляется в соответствии с законодательством Российской Федерации органами, уполномоченными на осуществление федерального государственного санитарно-эпидемиологического надзора.</w:t>
      </w: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jc w:val="center"/>
      </w:pPr>
      <w:r>
        <w:t>II. Требования к размещению организации для обучающихся</w:t>
      </w:r>
    </w:p>
    <w:p w:rsidR="008F0964" w:rsidRDefault="008F0964">
      <w:pPr>
        <w:pStyle w:val="ConsPlusNormal"/>
        <w:jc w:val="center"/>
      </w:pPr>
      <w:r>
        <w:t>с ОВЗ</w:t>
      </w: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ind w:firstLine="540"/>
        <w:jc w:val="both"/>
      </w:pPr>
      <w:r>
        <w:t>2.1. Организации для обучающихся с ОВЗ размещаются вблизи лесных, лесопарковых зон на обособленных земельных участках или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застройки.</w:t>
      </w:r>
    </w:p>
    <w:p w:rsidR="008F0964" w:rsidRDefault="008F0964">
      <w:pPr>
        <w:pStyle w:val="ConsPlusNormal"/>
        <w:ind w:firstLine="540"/>
        <w:jc w:val="both"/>
      </w:pPr>
      <w:r>
        <w:t>Для обеспечения нормативных уровней инсоляции и естественного освещения помещений при размещении зданий организаций для обучающихся с ОВЗ должны соблюдаться санитарные разрывы от жилых и общественных зданий, в соответствии с требованиями, установленными санитарными правилами &lt;1&gt;.</w:t>
      </w:r>
    </w:p>
    <w:p w:rsidR="008F0964" w:rsidRDefault="008F0964">
      <w:pPr>
        <w:pStyle w:val="ConsPlusNormal"/>
        <w:ind w:firstLine="540"/>
        <w:jc w:val="both"/>
      </w:pPr>
      <w:r>
        <w:t>--------------------------------</w:t>
      </w:r>
    </w:p>
    <w:p w:rsidR="008F0964" w:rsidRDefault="008F0964">
      <w:pPr>
        <w:pStyle w:val="ConsPlusNormal"/>
        <w:ind w:firstLine="540"/>
        <w:jc w:val="both"/>
      </w:pPr>
      <w:r>
        <w:t xml:space="preserve">&lt;1&gt; Санитарные правила </w:t>
      </w:r>
      <w:hyperlink r:id="rId8" w:history="1">
        <w:r>
          <w:rPr>
            <w:color w:val="0000FF"/>
          </w:rPr>
          <w:t>СанПиН 2.2.1/2.1.1.1076-01</w:t>
        </w:r>
      </w:hyperlink>
      <w:r>
        <w:t xml:space="preserve"> "Гигиенические требования к инсоляции и солнцезащите помещений жилых и общественных зданий и территорий" (утверждены постановлением Главного государственного санитарного врача Российской Федерации от 25.10.2001 N 29, зарегистрированным Минюстом России 12.11.2001, регистрационный N 3026).</w:t>
      </w: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ind w:firstLine="540"/>
        <w:jc w:val="both"/>
      </w:pPr>
      <w:r>
        <w:t>2.2. Пешеходный подход обучающихся с ОВЗ от транспортной остановки до здания организации для обучающихся с ОВЗ должен быть не более 500 м.</w:t>
      </w:r>
    </w:p>
    <w:p w:rsidR="008F0964" w:rsidRDefault="008F0964">
      <w:pPr>
        <w:pStyle w:val="ConsPlusNormal"/>
        <w:ind w:firstLine="540"/>
        <w:jc w:val="both"/>
      </w:pPr>
      <w:r>
        <w:t>Допускается подвоз обучающихся с ОВЗ транспортом, оборудованным для перевозки детей с ОВЗ.</w:t>
      </w:r>
    </w:p>
    <w:p w:rsidR="008F0964" w:rsidRDefault="008F0964">
      <w:pPr>
        <w:pStyle w:val="ConsPlusNormal"/>
        <w:ind w:firstLine="540"/>
        <w:jc w:val="both"/>
      </w:pPr>
      <w:r>
        <w:t>2.3. Через территорию организаций для обучающихся с ОВЗ не должны проходить магистральные инженерные коммуникации - водоснабжения, канализации, теплоснабжения, энергоснабжения.</w:t>
      </w:r>
    </w:p>
    <w:p w:rsidR="008F0964" w:rsidRDefault="008F0964">
      <w:pPr>
        <w:pStyle w:val="ConsPlusNormal"/>
        <w:ind w:firstLine="540"/>
        <w:jc w:val="both"/>
      </w:pPr>
      <w:r>
        <w:t>2.4. Для предупреждения затопления и загрязнения территории обеспечивается отвод паводковых и ливневых вод.</w:t>
      </w: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jc w:val="center"/>
      </w:pPr>
      <w:r>
        <w:t>III. Требования к оборудованию и содержанию территории</w:t>
      </w: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ind w:firstLine="540"/>
        <w:jc w:val="both"/>
      </w:pPr>
      <w:r>
        <w:t>3.1. Территория организации для обучающихся с ОВЗ должна быть благоустроена, озеленена и ограждена.</w:t>
      </w:r>
    </w:p>
    <w:p w:rsidR="008F0964" w:rsidRDefault="008F0964">
      <w:pPr>
        <w:pStyle w:val="ConsPlusNormal"/>
        <w:ind w:firstLine="540"/>
        <w:jc w:val="both"/>
      </w:pPr>
      <w:r>
        <w:t>При озеленении не допускается использование ядовитых и колючих растений. Зеленые насаждения (деревья, кустарники) не должны снижать естественную освещенность в помещениях для пребывания детей.</w:t>
      </w:r>
    </w:p>
    <w:p w:rsidR="008F0964" w:rsidRDefault="008F0964">
      <w:pPr>
        <w:pStyle w:val="ConsPlusNormal"/>
        <w:ind w:firstLine="540"/>
        <w:jc w:val="both"/>
      </w:pPr>
      <w:r>
        <w:t xml:space="preserve">3.2. Территория должна иметь наружное электрическое освещение. Уровень искусственной освещенности во время пребывания детей на территории должен быть не менее 10 лк на уровне </w:t>
      </w:r>
      <w:r>
        <w:lastRenderedPageBreak/>
        <w:t>земли в темное время суток, для слабовидящих детей - не менее 40 лк.</w:t>
      </w:r>
    </w:p>
    <w:p w:rsidR="008F0964" w:rsidRDefault="008F0964">
      <w:pPr>
        <w:pStyle w:val="ConsPlusNormal"/>
        <w:ind w:firstLine="540"/>
        <w:jc w:val="both"/>
      </w:pPr>
      <w:r>
        <w:t>3.3. На территории строящихся зданий организаций для обучающихся с ОВЗ предусматриваются мероприятия по созданию доступной (безбарьерной) среды.</w:t>
      </w:r>
    </w:p>
    <w:p w:rsidR="008F0964" w:rsidRDefault="008F0964">
      <w:pPr>
        <w:pStyle w:val="ConsPlusNormal"/>
        <w:ind w:firstLine="540"/>
        <w:jc w:val="both"/>
      </w:pPr>
      <w:r>
        <w:t>На территории вновь строящихся и реконструируемых зданий организации для обучающихся с ОВЗ оборудуется место стоянки автотранспортных средств, предназначенных для перевозки обучающихся.</w:t>
      </w:r>
    </w:p>
    <w:p w:rsidR="008F0964" w:rsidRDefault="008F0964">
      <w:pPr>
        <w:pStyle w:val="ConsPlusNormal"/>
        <w:ind w:firstLine="540"/>
        <w:jc w:val="both"/>
      </w:pPr>
      <w:r>
        <w:t>3.4. На территории организаций для обучающихся с ОВЗ оборудуются физкультурно-спортивная и хозяйственная зоны, площадки для подвижных игр и отдыха.</w:t>
      </w:r>
    </w:p>
    <w:p w:rsidR="008F0964" w:rsidRDefault="008F0964">
      <w:pPr>
        <w:pStyle w:val="ConsPlusNormal"/>
        <w:ind w:firstLine="540"/>
        <w:jc w:val="both"/>
      </w:pPr>
      <w:r>
        <w:t>Допускается выделение учебно-опытной зоны.</w:t>
      </w:r>
    </w:p>
    <w:p w:rsidR="008F0964" w:rsidRDefault="008F0964">
      <w:pPr>
        <w:pStyle w:val="ConsPlusNormal"/>
        <w:ind w:firstLine="540"/>
        <w:jc w:val="both"/>
      </w:pPr>
      <w:r>
        <w:t>3.5. Зона отдыха оснащается игровым и спортивным оборудованием в соответствии с росто-возрастными особенностями детей. Площадки для подвижных игр детей оборудуются малыми архитектурными формами, площадки для отдыха - навесами, скамейками, столами. Допускается устанавливать сборно-разборные навесы, беседки.</w:t>
      </w:r>
    </w:p>
    <w:p w:rsidR="008F0964" w:rsidRDefault="008F0964">
      <w:pPr>
        <w:pStyle w:val="ConsPlusNormal"/>
        <w:ind w:firstLine="540"/>
        <w:jc w:val="both"/>
      </w:pPr>
      <w:r>
        <w:t>3.6. Покрытие площадок для подвижных игр должно быть хорошо дренирующим и беспыльным. Допускается выполнение покрытия площадок строительными материалами, безвредными для здоровья детей.</w:t>
      </w:r>
    </w:p>
    <w:p w:rsidR="008F0964" w:rsidRDefault="008F0964">
      <w:pPr>
        <w:pStyle w:val="ConsPlusNormal"/>
        <w:ind w:firstLine="540"/>
        <w:jc w:val="both"/>
      </w:pPr>
      <w:r>
        <w:t>Для хранения колясок, санок, велосипедов, игрушек, используемых на территории, оборудуется специальное помещение или место.</w:t>
      </w:r>
    </w:p>
    <w:p w:rsidR="008F0964" w:rsidRDefault="008F0964">
      <w:pPr>
        <w:pStyle w:val="ConsPlusNormal"/>
        <w:ind w:firstLine="540"/>
        <w:jc w:val="both"/>
      </w:pPr>
      <w:r>
        <w:t>3.7. Физкультурно-спортивная зона размещается со стороны спортивного зала.</w:t>
      </w:r>
    </w:p>
    <w:p w:rsidR="008F0964" w:rsidRDefault="008F0964">
      <w:pPr>
        <w:pStyle w:val="ConsPlusNormal"/>
        <w:ind w:firstLine="540"/>
        <w:jc w:val="both"/>
      </w:pPr>
      <w:r>
        <w:t>Оборудование физкультурно-спортивной зоны должно обеспечивать выполнение учебных программ по физической культуре, проведение секционных спортивных занятий и оздоровительных мероприятий и соответствовать росту и возрасту обучающихся.</w:t>
      </w:r>
    </w:p>
    <w:p w:rsidR="008F0964" w:rsidRDefault="008F0964">
      <w:pPr>
        <w:pStyle w:val="ConsPlusNormal"/>
        <w:ind w:firstLine="540"/>
        <w:jc w:val="both"/>
      </w:pPr>
      <w:r>
        <w:t>Используемые в качестве покрытия физкультурно-спортивных площадок синтетические и полимерные материалы должны быть безвредными для здоровья человека.</w:t>
      </w:r>
    </w:p>
    <w:p w:rsidR="008F0964" w:rsidRDefault="008F0964">
      <w:pPr>
        <w:pStyle w:val="ConsPlusNormal"/>
        <w:ind w:firstLine="540"/>
        <w:jc w:val="both"/>
      </w:pPr>
      <w:r>
        <w:t>Занятия на сырых площадках не проводятся.</w:t>
      </w:r>
    </w:p>
    <w:p w:rsidR="008F0964" w:rsidRDefault="008F0964">
      <w:pPr>
        <w:pStyle w:val="ConsPlusNormal"/>
        <w:ind w:firstLine="540"/>
        <w:jc w:val="both"/>
      </w:pPr>
      <w:r>
        <w:t>3.8. На территории организации для обучающихся с ОВЗ предусматривается оборудование не менее двух въездов (основной и хозяйственный).</w:t>
      </w:r>
    </w:p>
    <w:p w:rsidR="008F0964" w:rsidRDefault="008F0964">
      <w:pPr>
        <w:pStyle w:val="ConsPlusNormal"/>
        <w:ind w:firstLine="540"/>
        <w:jc w:val="both"/>
      </w:pPr>
      <w:r>
        <w:t>3.9. Хозяйственная зона располагается на границе земельного участка вдали от физкультурно-спортивной зоны и площадок зоны отдыха.</w:t>
      </w:r>
    </w:p>
    <w:p w:rsidR="008F0964" w:rsidRDefault="008F0964">
      <w:pPr>
        <w:pStyle w:val="ConsPlusNormal"/>
        <w:ind w:firstLine="540"/>
        <w:jc w:val="both"/>
      </w:pPr>
      <w:r>
        <w:t>Хозяйственная зона располагается со стороны входа в производственные помещения столовой. На территории хозяйственной зоны допускается размещать: гараж, овощехранилище, складские помещения, места для сушки белья и выбивания ковровых изделий. При отсутствии теплофикации и централизованного водоснабжения на территории хозяйственной зоны могут размещаться котельная, сооружения водоснабжения.</w:t>
      </w:r>
    </w:p>
    <w:p w:rsidR="008F0964" w:rsidRDefault="008F0964">
      <w:pPr>
        <w:pStyle w:val="ConsPlusNormal"/>
        <w:ind w:firstLine="540"/>
        <w:jc w:val="both"/>
      </w:pPr>
      <w:r>
        <w:t>3.10. В хозяйственной зоне на расстоянии не менее 20 м от здания оборудуется площадка для сбора мусора. На площадке с твердым покрытием устанавливаются контейнеры с крышками. Размеры площадки должны превышать площадь основания контейнеров. 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контейнерных площадках жилой застройки.</w:t>
      </w:r>
    </w:p>
    <w:p w:rsidR="008F0964" w:rsidRDefault="008F0964">
      <w:pPr>
        <w:pStyle w:val="ConsPlusNormal"/>
        <w:ind w:firstLine="540"/>
        <w:jc w:val="both"/>
      </w:pPr>
      <w:r>
        <w:t>Очистка мусоросборников производится при их заполнении на 2/3 объема.</w:t>
      </w:r>
    </w:p>
    <w:p w:rsidR="008F0964" w:rsidRDefault="008F0964">
      <w:pPr>
        <w:pStyle w:val="ConsPlusNormal"/>
        <w:ind w:firstLine="540"/>
        <w:jc w:val="both"/>
      </w:pPr>
      <w:r>
        <w:t>3.11. Подходы к зданию, пути движения обучающихся с ОВЗ на участке не должны пересекаться с проездами для транспорта. Все проезды и подходы к зданию в пределах участка, дорожки к физкультурно-спортивной зоне, зонам отдыха и игровых площадок, хозяйственной зоне, хозяйственным постройкам, площадкам для мусоросборников оборудуются твердым покрытием.</w:t>
      </w:r>
    </w:p>
    <w:p w:rsidR="008F0964" w:rsidRDefault="008F0964">
      <w:pPr>
        <w:pStyle w:val="ConsPlusNormal"/>
        <w:ind w:firstLine="540"/>
        <w:jc w:val="both"/>
      </w:pPr>
      <w:r>
        <w:t>Покрытие проездов, подходов и дорожек должно быть ровным, без выбоин и дефектов.</w:t>
      </w:r>
    </w:p>
    <w:p w:rsidR="008F0964" w:rsidRDefault="008F0964">
      <w:pPr>
        <w:pStyle w:val="ConsPlusNormal"/>
        <w:ind w:firstLine="540"/>
        <w:jc w:val="both"/>
      </w:pPr>
      <w:r>
        <w:t>3.12. Не допускается сжигание мусора на территории организации для обучающихся с ОВЗ и в непосредственной близости от нее.</w:t>
      </w:r>
    </w:p>
    <w:p w:rsidR="008F0964" w:rsidRDefault="008F0964">
      <w:pPr>
        <w:pStyle w:val="ConsPlusNormal"/>
        <w:ind w:firstLine="540"/>
        <w:jc w:val="both"/>
      </w:pPr>
      <w:r>
        <w:t>3.13. На территории участка проводится ежедневная уборка: утром за 1-2 часа до выхода детей на участок и в течение дня по мере необходимости.</w:t>
      </w:r>
    </w:p>
    <w:p w:rsidR="008F0964" w:rsidRDefault="008F0964">
      <w:pPr>
        <w:pStyle w:val="ConsPlusNormal"/>
        <w:ind w:firstLine="540"/>
        <w:jc w:val="both"/>
      </w:pPr>
      <w:r>
        <w:t>В зимнее время очистка территории от снега (подходы к зданию, пути движения обучающихся, дорожки, площадки зоны отдыха и игр) проводится по мере необходимости, использование химических реагентов не допускается.</w:t>
      </w:r>
    </w:p>
    <w:p w:rsidR="008F0964" w:rsidRDefault="008F0964">
      <w:pPr>
        <w:pStyle w:val="ConsPlusNormal"/>
        <w:ind w:firstLine="540"/>
        <w:jc w:val="both"/>
      </w:pPr>
      <w:r>
        <w:lastRenderedPageBreak/>
        <w:t>3.14. Песочницы в отсутствие детей закрываются крышками или полимерными пленками или другими защитными приспособлениями для защиты песка от загрязнений. При обнаружении возбудителей паразитарных и инфекционных болезней проводится внеочередная замена песка.</w:t>
      </w:r>
    </w:p>
    <w:p w:rsidR="008F0964" w:rsidRDefault="008F0964">
      <w:pPr>
        <w:pStyle w:val="ConsPlusNormal"/>
        <w:ind w:firstLine="540"/>
        <w:jc w:val="both"/>
      </w:pPr>
      <w:r>
        <w:t>Ежегодно, в весенний период в песочницах проводится полная смена песка. Вновь завозимый песок должен соответствовать гигиеническим нормативам по паразитологическим, микробиологическим, санитарно-химическим, радиологическим показателям.</w:t>
      </w:r>
    </w:p>
    <w:p w:rsidR="008F0964" w:rsidRDefault="008F0964">
      <w:pPr>
        <w:pStyle w:val="ConsPlusNormal"/>
        <w:ind w:firstLine="540"/>
        <w:jc w:val="both"/>
      </w:pPr>
      <w:r>
        <w:t xml:space="preserve">3.15. Уровни шума на территории и в помещениях организации для обучающихся с ОВЗ не должны превышать </w:t>
      </w:r>
      <w:hyperlink r:id="rId9" w:history="1">
        <w:r>
          <w:rPr>
            <w:color w:val="0000FF"/>
          </w:rPr>
          <w:t>гигиенические нормативы</w:t>
        </w:r>
      </w:hyperlink>
      <w:r>
        <w:t xml:space="preserve"> для помещений жилых, общественных зданий и территории жилой застройки.</w:t>
      </w:r>
    </w:p>
    <w:p w:rsidR="008F0964" w:rsidRDefault="008F0964">
      <w:pPr>
        <w:pStyle w:val="ConsPlusNormal"/>
        <w:ind w:firstLine="540"/>
        <w:jc w:val="both"/>
      </w:pPr>
      <w:r>
        <w:t>3.16. Расположение на территории построек и сооружений, функционально не связанных с организацией для обучающихся с ОВЗ, не допускается.</w:t>
      </w:r>
    </w:p>
    <w:p w:rsidR="008F0964" w:rsidRDefault="008F0964">
      <w:pPr>
        <w:pStyle w:val="ConsPlusNormal"/>
        <w:ind w:firstLine="540"/>
        <w:jc w:val="both"/>
      </w:pPr>
      <w:r>
        <w:t>3.17. Допускается использование спортивных сооружений, территории скверов, парков и других территорий, расположенных вблизи организации для обучающихся с ОВЗ и приспособленных для прогулок детей и занятий физкультурой.</w:t>
      </w:r>
    </w:p>
    <w:p w:rsidR="008F0964" w:rsidRDefault="008F0964">
      <w:pPr>
        <w:pStyle w:val="ConsPlusNormal"/>
        <w:ind w:firstLine="540"/>
        <w:jc w:val="both"/>
      </w:pPr>
      <w:r>
        <w:t>3.18. В случае расположения организации для обучающихся с ОВЗ на эндемичной по клещевому энцефалиту территории мероприятия по уничтожению клещей проводят до начала сезона их активности в соответствии с санитарными правилами по профилактике клещевого энцефалита &lt;1&gt;.</w:t>
      </w:r>
    </w:p>
    <w:p w:rsidR="008F0964" w:rsidRDefault="008F0964">
      <w:pPr>
        <w:pStyle w:val="ConsPlusNormal"/>
        <w:ind w:firstLine="540"/>
        <w:jc w:val="both"/>
      </w:pPr>
      <w:r>
        <w:t>--------------------------------</w:t>
      </w:r>
    </w:p>
    <w:p w:rsidR="008F0964" w:rsidRDefault="008F0964">
      <w:pPr>
        <w:pStyle w:val="ConsPlusNormal"/>
        <w:ind w:firstLine="540"/>
        <w:jc w:val="both"/>
      </w:pPr>
      <w:r>
        <w:t>&lt;1&gt;</w:t>
      </w:r>
      <w:hyperlink r:id="rId10" w:history="1">
        <w:r>
          <w:rPr>
            <w:color w:val="0000FF"/>
          </w:rPr>
          <w:t>СП 3.1.3.2352-08</w:t>
        </w:r>
      </w:hyperlink>
      <w:r>
        <w:t xml:space="preserve"> "Профилактика клещевого вирусного энцефалита" (утверждены постановлением Главного государственного санитарного врача Российской Федерации от 07.03.2008 N 19, зарегистрированным в Минюсте России 01.04.2008, регистрационный N 11446), изменениями, внесенными постановлением Главного государственного санитарного врача Российской Федерации от 20.12.2013 N 69, зарегистрированным в Минюсте России 03.03.2014, регистрационный N 31476.</w:t>
      </w: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jc w:val="center"/>
      </w:pPr>
      <w:r>
        <w:t>IV. Требования к зданию и оборудованию помещений</w:t>
      </w: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ind w:firstLine="540"/>
        <w:jc w:val="both"/>
      </w:pPr>
      <w:r>
        <w:t>4.1. Вместимость организации для обучающихся с ОВЗ определяется заданием на проектирование.</w:t>
      </w:r>
    </w:p>
    <w:p w:rsidR="008F0964" w:rsidRDefault="008F0964">
      <w:pPr>
        <w:pStyle w:val="ConsPlusNormal"/>
        <w:ind w:firstLine="540"/>
        <w:jc w:val="both"/>
      </w:pPr>
      <w:r>
        <w:t>Вместимость ранее построенных зданий не должна превышать проектную.</w:t>
      </w:r>
    </w:p>
    <w:p w:rsidR="008F0964" w:rsidRDefault="008F0964">
      <w:pPr>
        <w:pStyle w:val="ConsPlusNormal"/>
        <w:ind w:firstLine="540"/>
        <w:jc w:val="both"/>
      </w:pPr>
      <w:r>
        <w:t>4.2. При размещении организации для обучающихся с ОВЗ в отдельных зданиях или блоках обеспечивается их соединение отапливаемыми переходами. Неотапливаемые переходы допускаются в III Б климатическом подрайоне и IV климатическом районе.</w:t>
      </w:r>
    </w:p>
    <w:p w:rsidR="008F0964" w:rsidRDefault="008F0964">
      <w:pPr>
        <w:pStyle w:val="ConsPlusNormal"/>
        <w:ind w:firstLine="540"/>
        <w:jc w:val="both"/>
      </w:pPr>
      <w:r>
        <w:t>4.3. В целях сохранения воздушно-теплового режима в помещениях организации для обучающихся с ОВЗ, в зависимости от климатических районов, входы в здания должны быть оборудованы тамбурами или воздушными, воздушно-тепловыми завесами.</w:t>
      </w:r>
    </w:p>
    <w:p w:rsidR="008F0964" w:rsidRDefault="008F0964">
      <w:pPr>
        <w:pStyle w:val="ConsPlusNormal"/>
        <w:ind w:firstLine="540"/>
        <w:jc w:val="both"/>
      </w:pPr>
      <w:r>
        <w:t>4.4. Не допускается размещать помещения для постоянного пребывания обучающихся с ОВЗ в подвальных и цокольных этажах зданий.</w:t>
      </w:r>
    </w:p>
    <w:p w:rsidR="008F0964" w:rsidRDefault="008F0964">
      <w:pPr>
        <w:pStyle w:val="ConsPlusNormal"/>
        <w:ind w:firstLine="540"/>
        <w:jc w:val="both"/>
      </w:pPr>
      <w:r>
        <w:t>4.5. Для создания условий пребывания детей с ограниченными возможностями здоровья и детей-инвалидов в организациях для обучающихся с ОВЗ при строительстве и реконструкции предусматриваются мероприятия по созданию доступной (безбарьерной) среды, обеспечивающие свободное передвижение детей в зданиях и помещениях.</w:t>
      </w:r>
    </w:p>
    <w:p w:rsidR="008F0964" w:rsidRDefault="008F0964">
      <w:pPr>
        <w:pStyle w:val="ConsPlusNormal"/>
        <w:ind w:firstLine="540"/>
        <w:jc w:val="both"/>
      </w:pPr>
      <w:r>
        <w:t>В зданиях предусматриваются специальные устройства с ограждающими конструкциями со всех сторон, разноуровневые перила, пандусы, лифты, обеспечивающие передвижение обучающихся внутри здания; специально оборудованные санузлы, достаточные по ширине входы в учебные и другие помещения, одноуровневые полы во всех помещениях, отсутствие порогов.</w:t>
      </w:r>
    </w:p>
    <w:p w:rsidR="008F0964" w:rsidRDefault="008F0964">
      <w:pPr>
        <w:pStyle w:val="ConsPlusNormal"/>
        <w:ind w:firstLine="540"/>
        <w:jc w:val="both"/>
      </w:pPr>
      <w:r>
        <w:t>4.6. При строительстве и реконструкции зданий организации для обучающихся с ОВЗ гардеробы размещаются на первом этаже с обязательным оборудованием мест для каждого класса. Гардеробы оснащаются вешалками, крючками (шкафами с ячейками) для одежды и полками (ячейками) для обуви с учетом категории обучающихся и их росто-возрастных особенностей. При гардеробных предусматриваются скамейки.</w:t>
      </w:r>
    </w:p>
    <w:p w:rsidR="008F0964" w:rsidRDefault="008F0964">
      <w:pPr>
        <w:pStyle w:val="ConsPlusNormal"/>
        <w:ind w:firstLine="540"/>
        <w:jc w:val="both"/>
      </w:pPr>
      <w:r>
        <w:t xml:space="preserve">4.7. Для тотально слепых обучающихся шкафы с ячейками для одежды и полки для обуви должны иметь маркировку, выполненную рельефно-точечным шрифтом, для обучающихся с </w:t>
      </w:r>
      <w:r>
        <w:lastRenderedPageBreak/>
        <w:t>остаточным зрением - сочетание двух маркировок: рельефно-точечной маркировки и рельефно-выпуклой маркировки, выполненной с использованием ярких контрастных цветов.</w:t>
      </w:r>
    </w:p>
    <w:p w:rsidR="008F0964" w:rsidRDefault="008F0964">
      <w:pPr>
        <w:pStyle w:val="ConsPlusNormal"/>
        <w:ind w:firstLine="540"/>
        <w:jc w:val="both"/>
      </w:pPr>
      <w:r>
        <w:t>4.8. При одностороннем расположении учебных помещений ширина рекреаций должна составлять не менее 4 м, при двустороннем расположении классов - не менее 6 м; площадь рекреации - из расчета не менее 1,4 м2 на одного обучающегося с ОВЗ.</w:t>
      </w:r>
    </w:p>
    <w:p w:rsidR="008F0964" w:rsidRDefault="008F0964">
      <w:pPr>
        <w:pStyle w:val="ConsPlusNormal"/>
        <w:ind w:firstLine="540"/>
        <w:jc w:val="both"/>
      </w:pPr>
      <w:r>
        <w:t>При проектировании зоны рекреации в виде зальных помещений площадь устанавливается из расчета 2 м2 на одного обучающегося.</w:t>
      </w:r>
    </w:p>
    <w:p w:rsidR="008F0964" w:rsidRDefault="008F0964">
      <w:pPr>
        <w:pStyle w:val="ConsPlusNormal"/>
        <w:ind w:firstLine="540"/>
        <w:jc w:val="both"/>
      </w:pPr>
      <w:r>
        <w:t>4.9. Учебные помещения группируются в учебные секции для обучающихся 1 - 4 классов отдельно от учебных помещений для обучающихся 5 - 11 классов.</w:t>
      </w:r>
    </w:p>
    <w:p w:rsidR="008F0964" w:rsidRDefault="008F0964">
      <w:pPr>
        <w:pStyle w:val="ConsPlusNormal"/>
        <w:ind w:firstLine="540"/>
        <w:jc w:val="both"/>
      </w:pPr>
      <w:r>
        <w:t>4.10. Учебные помещения для обучающихся начального общего, основного общего и среднего общего образования с нарушениями опорно-двигательного аппарата, слепых и слабовидящих, умственно-отсталых обучающихся рекомендуется размещать в составе жилого блока в пределах одного этажа.</w:t>
      </w:r>
    </w:p>
    <w:p w:rsidR="008F0964" w:rsidRDefault="008F0964">
      <w:pPr>
        <w:pStyle w:val="ConsPlusNormal"/>
        <w:ind w:firstLine="540"/>
        <w:jc w:val="both"/>
      </w:pPr>
      <w:r>
        <w:t>4.11. Оборудование учебных помещений, рекреаций, учебно-производственных мастерских, отделка помещений, подбор учебной мебели (стулья, парты, столы или конторки) и ее расстановка в учебных помещениях, использование учебных досок должны соответствовать санитарно-эпидемиологическим требованиям к условиям и организации обучения в общеобразовательных организациях &lt;1&gt; и требованиям настоящих санитарных правил.</w:t>
      </w:r>
    </w:p>
    <w:p w:rsidR="008F0964" w:rsidRDefault="008F0964">
      <w:pPr>
        <w:pStyle w:val="ConsPlusNormal"/>
        <w:ind w:firstLine="540"/>
        <w:jc w:val="both"/>
      </w:pPr>
      <w:r>
        <w:t>--------------------------------</w:t>
      </w:r>
    </w:p>
    <w:p w:rsidR="008F0964" w:rsidRDefault="008F0964">
      <w:pPr>
        <w:pStyle w:val="ConsPlusNormal"/>
        <w:ind w:firstLine="540"/>
        <w:jc w:val="both"/>
      </w:pPr>
      <w:r>
        <w:t>&lt;1&gt;</w:t>
      </w:r>
      <w:hyperlink r:id="rId11" w:history="1">
        <w:r>
          <w:rPr>
            <w:color w:val="0000FF"/>
          </w:rPr>
          <w:t>СанПиН 2.4.2.2821-10</w:t>
        </w:r>
      </w:hyperlink>
      <w:r>
        <w:t xml:space="preserve"> "Санитарно-эпидемиологические требования к условиям и организации обучения в общеобразовательных учреждениях" (утверждены постановлением Главного государственного санитарного врача Российской Федерации от 29.12.2010 N 189, зарегистрированным Минюстом России 03.03.2011, регистрационный N 19993), с изменениями, внесенными постановлениями Главного государственного санитарного врача Российской Федерации: постановлением от 29.06.2011 N 85, зарегистрированным Минюстом России 15.12.2011, регистрационный N 22637; постановлением от 25.12.2013 N 72, зарегистрированным Минюстом России 27.03.2014, регистрационный N 31751).</w:t>
      </w: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ind w:firstLine="540"/>
        <w:jc w:val="both"/>
      </w:pPr>
      <w:r>
        <w:t>Допускается по медицинским показаниям проводить обучение в спальнях при наличии специального оборудования и дополнительного искусственного освещения.</w:t>
      </w:r>
    </w:p>
    <w:p w:rsidR="008F0964" w:rsidRDefault="008F0964">
      <w:pPr>
        <w:pStyle w:val="ConsPlusNormal"/>
        <w:ind w:firstLine="540"/>
        <w:jc w:val="both"/>
      </w:pPr>
      <w:r>
        <w:t>4.12. В учебных помещениях для обучающихся с нарушениями опорно-двигательного аппарата, а также при использовании обучающимися средств, обеспечивающих их передвижение, расстояние между рядами парт (столов, конторок) может быть увеличено.</w:t>
      </w:r>
    </w:p>
    <w:p w:rsidR="008F0964" w:rsidRDefault="008F0964">
      <w:pPr>
        <w:pStyle w:val="ConsPlusNormal"/>
        <w:ind w:firstLine="540"/>
        <w:jc w:val="both"/>
      </w:pPr>
      <w:r>
        <w:t>4.13. Для обучающихся с нарушениями слуха допускается расстановка парт и столов полукругом вокруг стола педагога при стационарном их закреплении для установки звукоусиливающей аппаратуры, увеличение расстояния между столами и партами в каждом ряду, в связи с необходимостью индивидуальных занятий во время урока.</w:t>
      </w:r>
    </w:p>
    <w:p w:rsidR="008F0964" w:rsidRDefault="008F0964">
      <w:pPr>
        <w:pStyle w:val="ConsPlusNormal"/>
        <w:ind w:firstLine="540"/>
        <w:jc w:val="both"/>
      </w:pPr>
      <w:r>
        <w:t>4.14. Для слепых и слабовидящих обучающихся парты (столы), независимо от их размера, устанавливаются ближе к преподавателю и классной доске.</w:t>
      </w:r>
    </w:p>
    <w:p w:rsidR="008F0964" w:rsidRDefault="008F0964">
      <w:pPr>
        <w:pStyle w:val="ConsPlusNormal"/>
        <w:ind w:firstLine="540"/>
        <w:jc w:val="both"/>
      </w:pPr>
      <w:r>
        <w:t>4.15. Парты и столы обучающихся, страдающих светобоязнью, размещаются таким образом, чтобы не было прямого, раздражающего попадания света в глаза обучающихся.</w:t>
      </w:r>
    </w:p>
    <w:p w:rsidR="008F0964" w:rsidRDefault="008F0964">
      <w:pPr>
        <w:pStyle w:val="ConsPlusNormal"/>
        <w:ind w:firstLine="540"/>
        <w:jc w:val="both"/>
      </w:pPr>
      <w:r>
        <w:t>4.16. При физкультурном зале оборудуются раздельные для мальчиков и девочек помещения раздевалок с душевыми и санитарными узлами. Для хранения спортивного инвентаря оборудуется отдельное помещение. В санитарных узлах устанавливаются раковины для мытья рук.</w:t>
      </w:r>
    </w:p>
    <w:p w:rsidR="008F0964" w:rsidRDefault="008F0964">
      <w:pPr>
        <w:pStyle w:val="ConsPlusNormal"/>
        <w:ind w:firstLine="540"/>
        <w:jc w:val="both"/>
      </w:pPr>
      <w:r>
        <w:t>4.17. Площади и оборудование кабинетов информатики и других помещений, в которых используются персональные компьютеры, должны соответствовать гигиеническим требованиям к персональным электронно-вычислительным машинам и организации работы &lt;1&gt;.</w:t>
      </w:r>
    </w:p>
    <w:p w:rsidR="008F0964" w:rsidRDefault="008F0964">
      <w:pPr>
        <w:pStyle w:val="ConsPlusNormal"/>
        <w:ind w:firstLine="540"/>
        <w:jc w:val="both"/>
      </w:pPr>
      <w:r>
        <w:t>--------------------------------</w:t>
      </w:r>
    </w:p>
    <w:p w:rsidR="008F0964" w:rsidRDefault="008F0964">
      <w:pPr>
        <w:pStyle w:val="ConsPlusNormal"/>
        <w:ind w:firstLine="540"/>
        <w:jc w:val="both"/>
      </w:pPr>
      <w:r>
        <w:t>&lt;1&gt;</w:t>
      </w:r>
      <w:hyperlink r:id="rId12" w:history="1">
        <w:r>
          <w:rPr>
            <w:color w:val="0000FF"/>
          </w:rPr>
          <w:t>СанПиН 2.2.2/2.4.1340-03</w:t>
        </w:r>
      </w:hyperlink>
      <w:r>
        <w:t xml:space="preserve">. "Гигиенические требования к персональным электронно-вычислительным машинам и организации работы" (утверждены постановлением Главного государственного санитарного врача Российской Федерации от 03.06.2003 N 118, зарегистрированным Минюстом России 10.06.2003, регистрационный N 4673, с изменениями, внесенными постановлениями Главного государственного санитарного врача Российской </w:t>
      </w:r>
      <w:r>
        <w:lastRenderedPageBreak/>
        <w:t>Федерации: постановлением от 25.04.2007 N 22 (зарегистрировано Минюстом России 07.06.2007, регистрационный N 9615), постановлением от 30.04.2010 N 48 (зарегистрировано Минюстом России 07.06.2010, регистрационный N 17481), постановлением от 03.09.2010 N 116 (зарегистрировано Минюстом России 18.10.2010, регистрационный N 18748).</w:t>
      </w: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ind w:firstLine="540"/>
        <w:jc w:val="both"/>
      </w:pPr>
      <w:r>
        <w:t>4.18. Площадь и оборудование помещений для внеурочной деятельности, кружковых занятий должны соответствовать санитарно-эпидемиологическим требованиям, предъявляемым к организациям дополнительного образования детей &lt;1&gt; в соответствии с профилем занятий.</w:t>
      </w:r>
    </w:p>
    <w:p w:rsidR="008F0964" w:rsidRDefault="008F0964">
      <w:pPr>
        <w:pStyle w:val="ConsPlusNormal"/>
        <w:ind w:firstLine="540"/>
        <w:jc w:val="both"/>
      </w:pPr>
      <w:r>
        <w:t>--------------------------------</w:t>
      </w:r>
    </w:p>
    <w:p w:rsidR="008F0964" w:rsidRDefault="008F0964">
      <w:pPr>
        <w:pStyle w:val="ConsPlusNormal"/>
        <w:ind w:firstLine="540"/>
        <w:jc w:val="both"/>
      </w:pPr>
      <w:r>
        <w:t>&lt;1&gt;</w:t>
      </w:r>
      <w:hyperlink r:id="rId13" w:history="1">
        <w:r>
          <w:rPr>
            <w:color w:val="0000FF"/>
          </w:rPr>
          <w:t>СанПиН 2.4.4.3172-14</w:t>
        </w:r>
      </w:hyperlink>
      <w:r>
        <w:t xml:space="preserve">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(утверждены постановлением Главного государственного санитарного врача Российской Федерации от 04.07.2014 N 41, зарегистрированным Минюстом России 20.08.2014, регистрационный N 33660).</w:t>
      </w: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ind w:firstLine="540"/>
        <w:jc w:val="both"/>
      </w:pPr>
      <w:r>
        <w:t>4.19. При строительстве в зданиях организаций для обучающихся с ОВЗ бассейна (лечебного бассейна) чаша бассейна по периметру оборудуется поручнями.</w:t>
      </w:r>
    </w:p>
    <w:p w:rsidR="008F0964" w:rsidRDefault="008F0964">
      <w:pPr>
        <w:pStyle w:val="ConsPlusNormal"/>
        <w:ind w:firstLine="540"/>
        <w:jc w:val="both"/>
      </w:pPr>
      <w:r>
        <w:t>При эксплуатации бассейна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 &lt;1&gt;.</w:t>
      </w:r>
    </w:p>
    <w:p w:rsidR="008F0964" w:rsidRDefault="008F0964">
      <w:pPr>
        <w:pStyle w:val="ConsPlusNormal"/>
        <w:ind w:firstLine="540"/>
        <w:jc w:val="both"/>
      </w:pPr>
      <w:r>
        <w:t>--------------------------------</w:t>
      </w:r>
    </w:p>
    <w:p w:rsidR="008F0964" w:rsidRDefault="008F0964">
      <w:pPr>
        <w:pStyle w:val="ConsPlusNormal"/>
        <w:ind w:firstLine="540"/>
        <w:jc w:val="both"/>
      </w:pPr>
      <w:r>
        <w:t>&lt;1&gt;</w:t>
      </w:r>
      <w:hyperlink r:id="rId14" w:history="1">
        <w:r>
          <w:rPr>
            <w:color w:val="0000FF"/>
          </w:rPr>
          <w:t>СанПиН 2.1.2.1188-03</w:t>
        </w:r>
      </w:hyperlink>
      <w:r>
        <w:t xml:space="preserve"> "Плавательные бассейны. Гигиенические требования к устройству, эксплуатации и качеству воды. Контроль качества" (утверждены постановлением Главного государственного санитарного врача Российской Федерации от 30.01.2003 N 4, зарегистрированным Минюстом России 14.02.2003, регистрационный N 4219).</w:t>
      </w: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ind w:firstLine="540"/>
        <w:jc w:val="both"/>
      </w:pPr>
      <w:r>
        <w:t>4.20. Набор помещений для коррекционной работы определяется категорией обучающихся с ОВЗ, перечнем и объемом оказываемой психолого-педагогической, медицинской и социальной помощи.</w:t>
      </w:r>
    </w:p>
    <w:p w:rsidR="008F0964" w:rsidRDefault="008F0964">
      <w:pPr>
        <w:pStyle w:val="ConsPlusNormal"/>
        <w:ind w:firstLine="540"/>
        <w:jc w:val="both"/>
      </w:pPr>
      <w:r>
        <w:t>4.21. Набор медицинских помещений определяется профилем общеобразовательной организации для обучающихся с ОВЗ, перечнем и объемом оказываемых медицинских услуг. Помещения медицинского назначения должны соответствовать санитарно-эпидемиологическим требования к организациям, осуществляющим медицинскую деятельность &lt;1&gt;.</w:t>
      </w:r>
    </w:p>
    <w:p w:rsidR="008F0964" w:rsidRDefault="008F0964">
      <w:pPr>
        <w:pStyle w:val="ConsPlusNormal"/>
        <w:ind w:firstLine="540"/>
        <w:jc w:val="both"/>
      </w:pPr>
      <w:r>
        <w:t>--------------------------------</w:t>
      </w:r>
    </w:p>
    <w:p w:rsidR="008F0964" w:rsidRDefault="008F0964">
      <w:pPr>
        <w:pStyle w:val="ConsPlusNormal"/>
        <w:ind w:firstLine="540"/>
        <w:jc w:val="both"/>
      </w:pPr>
      <w:r>
        <w:t>&lt;1&gt;</w:t>
      </w:r>
      <w:hyperlink r:id="rId15" w:history="1">
        <w:r>
          <w:rPr>
            <w:color w:val="0000FF"/>
          </w:rPr>
          <w:t>СанПиН 2.1.3.2630-10</w:t>
        </w:r>
      </w:hyperlink>
      <w:r>
        <w:t xml:space="preserve"> "Санитарно-эпидемиологические требования к организациям, осуществляющим медицинскую деятельность" (утверждены постановлением Главного государственного санитарного врача Российской Федерации от 18.05.2010 N 58, зарегистрированным Минюстом России 09.08.2010, регистрационный N 18094).</w:t>
      </w: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ind w:firstLine="540"/>
        <w:jc w:val="both"/>
      </w:pPr>
      <w:r>
        <w:t>4.22. Санитарные узлы оборудуются раздельными для мальчиков и девочек из расчета: умывальными раковинами - 1 на 5 человек, унитазами - 2 на 15 девочек и 2 на 15 мальчиков, писсуарами - 1 на 15 мальчиков; кабиной гигиены девочек, оборудованной поддоном с гибким шлангом (биде) и умывальной раковиной.</w:t>
      </w:r>
    </w:p>
    <w:p w:rsidR="008F0964" w:rsidRDefault="008F0964">
      <w:pPr>
        <w:pStyle w:val="ConsPlusNormal"/>
        <w:ind w:firstLine="540"/>
        <w:jc w:val="both"/>
      </w:pPr>
      <w:r>
        <w:t>4.23. Санитарные узлы оборудуются кабинами с дверями без запоров. Унитазы оборудуются сидениями или гигиеническими накладками, изготовленными из материалов, безвредных для здоровья, допускающих обработку моющими и дезинфекционными средствами.</w:t>
      </w:r>
    </w:p>
    <w:p w:rsidR="008F0964" w:rsidRDefault="008F0964">
      <w:pPr>
        <w:pStyle w:val="ConsPlusNormal"/>
        <w:ind w:firstLine="540"/>
        <w:jc w:val="both"/>
      </w:pPr>
      <w:r>
        <w:t>4.24. В санитарных узлах устанавливаются педальные ведра, держатели для туалетной бумаги.</w:t>
      </w:r>
    </w:p>
    <w:p w:rsidR="008F0964" w:rsidRDefault="008F0964">
      <w:pPr>
        <w:pStyle w:val="ConsPlusNormal"/>
        <w:ind w:firstLine="540"/>
        <w:jc w:val="both"/>
      </w:pPr>
      <w:r>
        <w:t>4.25. Для персонала предусматриваются отдельные санитарные узлы.</w:t>
      </w:r>
    </w:p>
    <w:p w:rsidR="008F0964" w:rsidRDefault="008F0964">
      <w:pPr>
        <w:pStyle w:val="ConsPlusNormal"/>
        <w:ind w:firstLine="540"/>
        <w:jc w:val="both"/>
      </w:pPr>
      <w:r>
        <w:t>4.26. Умывальные раковины устанавливаются на высоте 0,5 м от пола до борта раковины для обучающихся с ОВЗ начального общего образования и на высоте 0,7 - 0,8 м от пола до борта раковины для обучающихся с ОВЗ основного общего и среднего общего образования.</w:t>
      </w:r>
    </w:p>
    <w:p w:rsidR="008F0964" w:rsidRDefault="008F0964">
      <w:pPr>
        <w:pStyle w:val="ConsPlusNormal"/>
        <w:ind w:firstLine="540"/>
        <w:jc w:val="both"/>
      </w:pPr>
      <w:r>
        <w:t>Рядом с умывальными раковинами размещаются вешалки для индивидуальных полотенец. Мыло, туалетная бумага и полотенца должны быть в наличии постоянно.</w:t>
      </w:r>
    </w:p>
    <w:p w:rsidR="008F0964" w:rsidRDefault="008F0964">
      <w:pPr>
        <w:pStyle w:val="ConsPlusNormal"/>
        <w:ind w:firstLine="540"/>
        <w:jc w:val="both"/>
      </w:pPr>
      <w:r>
        <w:lastRenderedPageBreak/>
        <w:t>Допускается использование электро- или бумажных полотенец.</w:t>
      </w:r>
    </w:p>
    <w:p w:rsidR="008F0964" w:rsidRDefault="008F0964">
      <w:pPr>
        <w:pStyle w:val="ConsPlusNormal"/>
        <w:ind w:firstLine="540"/>
        <w:jc w:val="both"/>
      </w:pPr>
      <w:r>
        <w:t>4.27. При наличии в организации для обучающихся с ОВЗ интерната, помещения для проживания размещаются в отдельно стоящем здании или отдельном блоке здания по типу спальных секций или группируются с учебными помещениями по типу учебно-жилых ячеек, дифференцированных по возрастному принципу: для начального общего, основного общего и среднего общего образования.</w:t>
      </w:r>
    </w:p>
    <w:p w:rsidR="008F0964" w:rsidRDefault="008F0964">
      <w:pPr>
        <w:pStyle w:val="ConsPlusNormal"/>
        <w:ind w:firstLine="540"/>
        <w:jc w:val="both"/>
      </w:pPr>
      <w:r>
        <w:t>4.27.1. Спальные помещения предусматриваются раздельными для мальчиков и девочек независимо от возраста.</w:t>
      </w:r>
    </w:p>
    <w:p w:rsidR="008F0964" w:rsidRDefault="008F0964">
      <w:pPr>
        <w:pStyle w:val="ConsPlusNormal"/>
        <w:ind w:firstLine="540"/>
        <w:jc w:val="both"/>
      </w:pPr>
      <w:r>
        <w:t>Для проживающих девочек и мальчиков, обучающихся основного общего и среднего общего образования, рекомендуется располагать спальни в разных блоках или на разных этажах.</w:t>
      </w:r>
    </w:p>
    <w:p w:rsidR="008F0964" w:rsidRDefault="008F0964">
      <w:pPr>
        <w:pStyle w:val="ConsPlusNormal"/>
        <w:ind w:firstLine="540"/>
        <w:jc w:val="both"/>
      </w:pPr>
      <w:r>
        <w:t>4.27.2. В помещениях, построенных и оборудованных по квартирному типу, для создания условий проживания обучающихся с ОВЗ по семейному принципу должны соблюдаться санитарно-эпидемиологические требования к устройству, содержанию и организации работы в организациях для детей-сирот и детей, оставшихся без попечения родителей &lt;1&gt;.</w:t>
      </w:r>
    </w:p>
    <w:p w:rsidR="008F0964" w:rsidRDefault="008F0964">
      <w:pPr>
        <w:pStyle w:val="ConsPlusNormal"/>
        <w:ind w:firstLine="540"/>
        <w:jc w:val="both"/>
      </w:pPr>
      <w:r>
        <w:t>--------------------------------</w:t>
      </w:r>
    </w:p>
    <w:p w:rsidR="008F0964" w:rsidRDefault="008F0964">
      <w:pPr>
        <w:pStyle w:val="ConsPlusNormal"/>
        <w:ind w:firstLine="540"/>
        <w:jc w:val="both"/>
      </w:pPr>
      <w:r>
        <w:t>&lt;1&gt;</w:t>
      </w:r>
      <w:hyperlink r:id="rId16" w:history="1">
        <w:r>
          <w:rPr>
            <w:color w:val="0000FF"/>
          </w:rPr>
          <w:t>СанПиН 2.4.3259-15</w:t>
        </w:r>
      </w:hyperlink>
      <w:r>
        <w:t xml:space="preserve"> "Санитарно-эпидемиологические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родителей" (утверждены постановлением Главного государственного санитарного врача Российской Федерации от 09.02.2015 N 8, зарегистрированным в Минюсте России 26.03.2015, регистрационный N 36571).</w:t>
      </w:r>
    </w:p>
    <w:p w:rsidR="008F0964" w:rsidRDefault="008F0964">
      <w:pPr>
        <w:pStyle w:val="ConsPlusNormal"/>
        <w:ind w:firstLine="540"/>
        <w:jc w:val="both"/>
      </w:pPr>
    </w:p>
    <w:p w:rsidR="008F0964" w:rsidRDefault="008F0964">
      <w:pPr>
        <w:pStyle w:val="ConsPlusNormal"/>
        <w:ind w:firstLine="540"/>
        <w:jc w:val="both"/>
      </w:pPr>
      <w:r>
        <w:t>4.27.3. Набор и площади помещений для проживания обучающихся с ОВЗ определяется в соответствии с заданием на проектирование организации.</w:t>
      </w:r>
    </w:p>
    <w:p w:rsidR="008F0964" w:rsidRDefault="008F0964">
      <w:pPr>
        <w:pStyle w:val="ConsPlusNormal"/>
        <w:ind w:firstLine="540"/>
        <w:jc w:val="both"/>
      </w:pPr>
      <w:r>
        <w:t>4.27.4. Количество мест в спальных комнатах предусматривается не более четырех.</w:t>
      </w:r>
    </w:p>
    <w:p w:rsidR="008F0964" w:rsidRDefault="008F0964">
      <w:pPr>
        <w:pStyle w:val="ConsPlusNormal"/>
        <w:ind w:firstLine="540"/>
        <w:jc w:val="both"/>
      </w:pPr>
      <w:r>
        <w:t>Жилые комнаты (спальни) оборудуются стационарными кроватями с твердым ложем, прикроватными тумбочками, шкафами для хранения личных вещей (одежды и обуви), прикроватными ковриками. Допускается устанавливать столы и стулья.</w:t>
      </w:r>
    </w:p>
    <w:p w:rsidR="008F0964" w:rsidRDefault="008F0964">
      <w:pPr>
        <w:pStyle w:val="ConsPlusNormal"/>
        <w:ind w:firstLine="540"/>
        <w:jc w:val="both"/>
      </w:pPr>
      <w:r>
        <w:t>Количество прикроватных тумбочек должно соответствовать числу проживающих.</w:t>
      </w:r>
    </w:p>
    <w:p w:rsidR="008F0964" w:rsidRDefault="008F0964">
      <w:pPr>
        <w:pStyle w:val="ConsPlusNormal"/>
        <w:ind w:firstLine="540"/>
        <w:jc w:val="both"/>
      </w:pPr>
      <w:r>
        <w:t>4.27.5. Расстановка кроватей должна обеспечивать свободный проход между кроватями, кроватями и наружными стенами, кроватями и отопительными приборами.</w:t>
      </w:r>
    </w:p>
    <w:p w:rsidR="008F0964" w:rsidRDefault="008F0964">
      <w:pPr>
        <w:pStyle w:val="ConsPlusNormal"/>
        <w:ind w:firstLine="540"/>
        <w:jc w:val="both"/>
      </w:pPr>
      <w:r>
        <w:t>Кровати должны соответствовать росто-возрастным особенностям обучающихся с ОВЗ.</w:t>
      </w:r>
    </w:p>
    <w:p w:rsidR="008F0964" w:rsidRDefault="008F0964">
      <w:pPr>
        <w:pStyle w:val="ConsPlusNormal"/>
        <w:ind w:firstLine="540"/>
        <w:jc w:val="both"/>
      </w:pPr>
      <w:r>
        <w:t>Не допускается использование раскладных и трансформируемых (выдвижных, выкатных) кроватей.</w:t>
      </w:r>
    </w:p>
    <w:p w:rsidR="008F0964" w:rsidRDefault="008F0964">
      <w:pPr>
        <w:pStyle w:val="ConsPlusNormal"/>
        <w:ind w:firstLine="540"/>
        <w:jc w:val="both"/>
      </w:pPr>
      <w:r>
        <w:t>4.27.6. Санитарные узлы в жилом блоке (здании) оборудуются раздельными для мальчиков и девочек из расчета: умывальными раковинами - 1 на 5 человек, ногомойками - 2 на 15 человек, унитазами - 2 на 15 девочек и 2 на 15 мальчиков, писсуарами - 1 на 15 мальчиков; кабиной гигиены девочек, оборудованной поддоном с гибким шлангом (биде) и умывальной раковиной.</w:t>
      </w:r>
    </w:p>
    <w:p w:rsidR="008F0964" w:rsidRDefault="008F0964">
      <w:pPr>
        <w:pStyle w:val="ConsPlusNormal"/>
        <w:ind w:firstLine="540"/>
        <w:jc w:val="both"/>
      </w:pPr>
      <w:r>
        <w:t>Для персонала оборудуются отдельные санитарные узлы.</w:t>
      </w:r>
    </w:p>
    <w:p w:rsidR="008F0964" w:rsidRDefault="008F0964">
      <w:pPr>
        <w:pStyle w:val="ConsPlusNormal"/>
        <w:ind w:firstLine="540"/>
        <w:jc w:val="both"/>
      </w:pPr>
      <w:r>
        <w:t>4.27.7. Санитарные узлы оборудуются кабинами с дверями без запоров. Унитазы оборудуются сидениями или гигиеническими накладками, изготовленными из материалов, безвредных для здоровья человека, допускающих обработку моющими и дезинфекционными средствами.</w:t>
      </w:r>
    </w:p>
    <w:p w:rsidR="008F0964" w:rsidRDefault="008F0964">
      <w:pPr>
        <w:pStyle w:val="ConsPlusNormal"/>
        <w:ind w:firstLine="540"/>
        <w:jc w:val="both"/>
      </w:pPr>
      <w:r>
        <w:t>4.27.8. Санитарные узлы обеспечиваются педальными ведрами, держателями для туалетной бумаги.</w:t>
      </w:r>
    </w:p>
    <w:p w:rsidR="008F0964" w:rsidRDefault="008F0964">
      <w:pPr>
        <w:pStyle w:val="ConsPlusNormal"/>
        <w:ind w:firstLine="540"/>
        <w:jc w:val="both"/>
      </w:pPr>
      <w:r>
        <w:t>Рядом с умывальными раковинами размещаются вешалки для индивидуальных полотенец. Допускается использовать электро- или бумажные полотенца. Мыло, туалетная бумага и полотенца должны быть в наличии постоянно.</w:t>
      </w:r>
    </w:p>
    <w:p w:rsidR="008F0964" w:rsidRDefault="008F0964">
      <w:pPr>
        <w:pStyle w:val="ConsPlusNormal"/>
        <w:ind w:firstLine="540"/>
        <w:jc w:val="both"/>
      </w:pPr>
      <w:r>
        <w:t>4.27.9. Умывальные раковины устанавливаются на высоте 0,5 м от пола до борта раковины для обучающихся начального общего образования и на высоте 0,7 - 0,8 м от пола до борта раковины для обучающихся основного общего и среднего общего образования.</w:t>
      </w:r>
    </w:p>
    <w:p w:rsidR="008F0964" w:rsidRDefault="008F0964">
      <w:pPr>
        <w:pStyle w:val="ConsPlusNormal"/>
        <w:ind w:firstLine="540"/>
        <w:jc w:val="both"/>
      </w:pPr>
      <w:r>
        <w:t>4.27.10. В жилой ячейке предусматриваются помещение раздевальной (прихожая) и помещение (место) для сушки верхней одежды и обуви.</w:t>
      </w:r>
    </w:p>
    <w:p w:rsidR="008F0964" w:rsidRDefault="008F0964">
      <w:pPr>
        <w:pStyle w:val="ConsPlusNormal"/>
        <w:ind w:firstLine="540"/>
        <w:jc w:val="both"/>
      </w:pPr>
      <w:r>
        <w:t>Допускается просушивать верхнюю одежду и обувь в специально оборудованном для этих целей централизованном помещении.</w:t>
      </w:r>
    </w:p>
    <w:p w:rsidR="008F0964" w:rsidRDefault="008F0964">
      <w:pPr>
        <w:pStyle w:val="ConsPlusNormal"/>
        <w:ind w:firstLine="540"/>
        <w:jc w:val="both"/>
      </w:pPr>
      <w:r>
        <w:lastRenderedPageBreak/>
        <w:t>Раздевальные помещения оборудуются встроенными шкафами для раздельного хранения одежды и обуви.</w:t>
      </w:r>
    </w:p>
    <w:p w:rsidR="008F0964" w:rsidRDefault="008F0964">
      <w:pPr>
        <w:pStyle w:val="ConsPlusNormal"/>
        <w:ind w:firstLine="540"/>
        <w:jc w:val="both"/>
      </w:pPr>
      <w:r>
        <w:t>4.27.11. В организациях для обучающихся с ОВЗ оборудуются помещения прачечной для стирки постельного белья, полотенец и личных вещей.</w:t>
      </w:r>
    </w:p>
    <w:p w:rsidR="008F0964" w:rsidRDefault="008F0964">
      <w:pPr>
        <w:pStyle w:val="ConsPlusNormal"/>
        <w:ind w:firstLine="540"/>
        <w:jc w:val="both"/>
      </w:pPr>
      <w:r>
        <w:t>При отсутствии в организации для обучающихся с ОВЗ прачечной допускается стирка белья и одежды с использованием бытовых стиральных машин или организация централизованной стирки в иных прачечных.</w:t>
      </w:r>
    </w:p>
    <w:p w:rsidR="008F0964" w:rsidRDefault="008F0964">
      <w:pPr>
        <w:pStyle w:val="ConsPlusNormal"/>
        <w:ind w:firstLine="540"/>
        <w:jc w:val="both"/>
      </w:pPr>
      <w:r>
        <w:t>Не допускается установка бытовой стиральной машины в помещении приготовления и/или приема пищи (кухни).</w:t>
      </w:r>
    </w:p>
    <w:p w:rsidR="008F0964" w:rsidRDefault="008F0964">
      <w:pPr>
        <w:pStyle w:val="ConsPlusNormal"/>
        <w:ind w:firstLine="540"/>
        <w:jc w:val="both"/>
      </w:pPr>
      <w:r>
        <w:t>4.27.12. На каждом этаже предусматривается помещение площадью не менее 3 м2 для хранения и обработки уборочного инвентаря, приготовления дезинфекционных растворов, оборудованное поддоном и подводкой к нему холодной и горячей воды со смесителем.</w:t>
      </w:r>
    </w:p>
    <w:p w:rsidR="008F0964" w:rsidRDefault="008F0964">
      <w:pPr>
        <w:pStyle w:val="ConsPlusNormal"/>
        <w:ind w:firstLine="540"/>
        <w:jc w:val="both"/>
      </w:pPr>
      <w:r>
        <w:t>4.27.13. В интернате на первом этаже оборудуется медицинский блок.</w:t>
      </w:r>
    </w:p>
    <w:p w:rsidR="008F0964" w:rsidRDefault="008F0964">
      <w:pPr>
        <w:pStyle w:val="ConsPlusNormal"/>
        <w:ind w:firstLine="540"/>
        <w:jc w:val="both"/>
      </w:pPr>
      <w:r>
        <w:t>Палаты изолятора отделяются от остальных медицинских помещений шлюзом с умывальником.</w:t>
      </w:r>
    </w:p>
    <w:p w:rsidR="008F0964" w:rsidRDefault="008F0964">
      <w:pPr>
        <w:pStyle w:val="ConsPlusNormal"/>
        <w:ind w:firstLine="540"/>
        <w:jc w:val="both"/>
      </w:pPr>
      <w:r>
        <w:t>Медицинский кабинет размещается рядом с палатами изолятора и оборудуется отдельным входом из коридора.</w:t>
      </w:r>
    </w:p>
    <w:p w:rsidR="008F0964" w:rsidRDefault="008F0964">
      <w:pPr>
        <w:pStyle w:val="ConsPlusNormal"/>
        <w:ind w:firstLine="540"/>
        <w:jc w:val="both"/>
      </w:pPr>
      <w:r>
        <w:t>Буфетная изолятора оборудуется двумя моечными ваннами и баком для дезинфекции посуды, шкафом для хранения посуды и инвентаря, столом. Возможно использование стерилизующей аппаратуры.</w:t>
      </w:r>
    </w:p>
    <w:p w:rsidR="008F0964" w:rsidRDefault="008F0964">
      <w:pPr>
        <w:pStyle w:val="ConsPlusNormal"/>
        <w:ind w:firstLine="540"/>
        <w:jc w:val="both"/>
      </w:pPr>
      <w:r>
        <w:t>4.28. Стены, потолки помещений должны быть гладкими, без щелей, трещин, дефектов, деформаций, признаков поражений грибком, следов подтеков и иметь отделку, допускающую уборку влажным способом и дезинфекцию.</w:t>
      </w:r>
    </w:p>
    <w:p w:rsidR="008F0964" w:rsidRDefault="008F0964">
      <w:pPr>
        <w:pStyle w:val="ConsPlusNormal"/>
        <w:ind w:firstLine="540"/>
        <w:jc w:val="both"/>
      </w:pPr>
      <w:r>
        <w:t>Стены в помещениях с влажным режимом (душевых, ванных комнатах умывальных, санитарных узлах, постирочных, гладильных), кладовых для хранения чистого и грязного белья, помещениях пищеблока облицовываются глазурованной плиткой или другими влагостойкими материалами на высоту не менее 1,8 м.</w:t>
      </w:r>
    </w:p>
    <w:p w:rsidR="008F0964" w:rsidRDefault="008F0964">
      <w:pPr>
        <w:pStyle w:val="ConsPlusNormal"/>
        <w:ind w:firstLine="540"/>
        <w:jc w:val="both"/>
      </w:pPr>
      <w:r>
        <w:t>Для отделки потолков используются водоотталкивающие (влагостойкие) краски.</w:t>
      </w:r>
    </w:p>
    <w:p w:rsidR="008F0964" w:rsidRDefault="008F0964">
      <w:pPr>
        <w:pStyle w:val="ConsPlusNormal"/>
        <w:ind w:firstLine="540"/>
        <w:jc w:val="both"/>
      </w:pPr>
      <w:r>
        <w:t>Используемые строительные и отделочные материалы должны быть безвредными для здоровья человека, допускающие уборку влажным способом с применением моющих и дезинфицирующих средств.</w:t>
      </w:r>
    </w:p>
    <w:p w:rsidR="008F0964" w:rsidRDefault="008F0964">
      <w:pPr>
        <w:pStyle w:val="ConsPlusNormal"/>
        <w:ind w:firstLine="540"/>
        <w:jc w:val="both"/>
      </w:pPr>
      <w:r>
        <w:t>С учетом климатических условий во вновь строящихся зданиях полы в помещениях, расположенных на первом этаже, допускается предусматривать утепленными и (или) отапливаемыми, с регулируемым температурным режимом.</w:t>
      </w:r>
    </w:p>
    <w:p w:rsidR="008F0964" w:rsidRDefault="008F0964">
      <w:pPr>
        <w:pStyle w:val="ConsPlusNormal"/>
        <w:ind w:firstLine="540"/>
        <w:jc w:val="both"/>
      </w:pPr>
      <w:r>
        <w:t>4.29. Игрушки, игровое оборудование, мебель, оборудование для занятий должны быть безвредными для здоровья и соответствовать росто-возрастным особенностям обучающихся с ОВЗ.</w:t>
      </w:r>
    </w:p>
    <w:p w:rsidR="008F0964" w:rsidRDefault="008F0964">
      <w:pPr>
        <w:pStyle w:val="ConsPlusNormal"/>
        <w:ind w:firstLine="540"/>
        <w:jc w:val="both"/>
      </w:pPr>
      <w:r>
        <w:t>4.30. В организациях для обучающихся с ОВЗ предусматривается кабинет психолога.</w:t>
      </w: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jc w:val="center"/>
      </w:pPr>
      <w:r>
        <w:t>V. Требования к воздушно-тепловому режиму</w:t>
      </w: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ind w:firstLine="540"/>
        <w:jc w:val="both"/>
      </w:pPr>
      <w:r>
        <w:t>5.1. Здания организаций для обучающихся с ОВЗ оборудуются системами отопления и вентиляции.</w:t>
      </w:r>
    </w:p>
    <w:p w:rsidR="008F0964" w:rsidRDefault="008F0964">
      <w:pPr>
        <w:pStyle w:val="ConsPlusNormal"/>
        <w:ind w:firstLine="540"/>
        <w:jc w:val="both"/>
      </w:pPr>
      <w:r>
        <w:t>Ограждения отопительных приборов должны быть выполнены из материалов, разрешенных к применению и безопасных для здоровья обучающихся.</w:t>
      </w:r>
    </w:p>
    <w:p w:rsidR="008F0964" w:rsidRDefault="008F0964">
      <w:pPr>
        <w:pStyle w:val="ConsPlusNormal"/>
        <w:ind w:firstLine="540"/>
        <w:jc w:val="both"/>
      </w:pPr>
      <w:r>
        <w:t>Очистка и контроль за эффективностью работы вентиляционных систем осуществляются не реже одного раза в год.</w:t>
      </w:r>
    </w:p>
    <w:p w:rsidR="008F0964" w:rsidRDefault="008F0964">
      <w:pPr>
        <w:pStyle w:val="ConsPlusNormal"/>
        <w:ind w:firstLine="540"/>
        <w:jc w:val="both"/>
      </w:pPr>
      <w:r>
        <w:t>Для вновь строящихся и реконструируемых зданий организаций для обучающихся с ОВЗ не допускается использовать печное отопление.</w:t>
      </w:r>
    </w:p>
    <w:p w:rsidR="008F0964" w:rsidRDefault="008F0964">
      <w:pPr>
        <w:pStyle w:val="ConsPlusNormal"/>
        <w:ind w:firstLine="540"/>
        <w:jc w:val="both"/>
      </w:pPr>
      <w:r>
        <w:t>При наличии печного отопления в существующих зданиях организации для обучающихся с ОВЗ топка устраивается в коридоре. Во избежание загрязнения воздуха помещений окисью углерода печные трубы закрываются не ранее полного сгорания топлива и не позднее чем за два часа до прихода обучающихся.</w:t>
      </w:r>
    </w:p>
    <w:p w:rsidR="008F0964" w:rsidRDefault="008F0964">
      <w:pPr>
        <w:pStyle w:val="ConsPlusNormal"/>
        <w:ind w:firstLine="540"/>
        <w:jc w:val="both"/>
      </w:pPr>
      <w:r>
        <w:t xml:space="preserve">5.2. Температура воздуха в учебных помещениях и кабинетах, кабинетах психолога и </w:t>
      </w:r>
      <w:r>
        <w:lastRenderedPageBreak/>
        <w:t>логопеда, лабораториях, актовом зале, столовой, рекреациях, библиотеке, вестибюле, гардеробе должна составлять 18 - 24 °C; в спортзале и комнатах для проведения секционных занятий, мастерских - 17 - 20 °C; раздевальных комнатах спортивного зала - 20 - 22 °C.</w:t>
      </w:r>
    </w:p>
    <w:p w:rsidR="008F0964" w:rsidRDefault="008F0964">
      <w:pPr>
        <w:pStyle w:val="ConsPlusNormal"/>
        <w:ind w:firstLine="540"/>
        <w:jc w:val="both"/>
      </w:pPr>
      <w:r>
        <w:t>Температура воздуха в гардеробных (раздевальных), жилых комнатах (спальнях), помещениях для отдыха должна составлять 20 - 22 °C; санитарных узлах, умывальных, комнате гигиены девочек - 19 - 21 °C; душевых - 24 - 26 °C.</w:t>
      </w:r>
    </w:p>
    <w:p w:rsidR="008F0964" w:rsidRDefault="008F0964">
      <w:pPr>
        <w:pStyle w:val="ConsPlusNormal"/>
        <w:ind w:firstLine="540"/>
        <w:jc w:val="both"/>
      </w:pPr>
      <w:r>
        <w:t>Относительная влажность воздуха помещений должна составлять 40 - 60% во все периоды года, скорость движения воздуха не более 0,1 м/сек.</w:t>
      </w:r>
    </w:p>
    <w:p w:rsidR="008F0964" w:rsidRDefault="008F0964">
      <w:pPr>
        <w:pStyle w:val="ConsPlusNormal"/>
        <w:ind w:firstLine="540"/>
        <w:jc w:val="both"/>
      </w:pPr>
      <w:r>
        <w:t>5.3. Для контроля температурного режима учебные помещения, спальни, игровые, помещения медицинского назначения оснащаются бытовыми термометрами.</w:t>
      </w:r>
    </w:p>
    <w:p w:rsidR="008F0964" w:rsidRDefault="008F0964">
      <w:pPr>
        <w:pStyle w:val="ConsPlusNormal"/>
        <w:ind w:firstLine="540"/>
        <w:jc w:val="both"/>
      </w:pPr>
      <w:r>
        <w:t>5.4. Все помещения должны ежедневно проветриваться. Проветривание проводится через фрамуги и форточки в отсутствие детей и заканчивается за 30 минут до их возвращения с прогулки или занятий. В жилых помещениях (спальнях) проветривание проводят до укладывания детей. Не допускается проветривание помещений через туалетные комнаты.</w:t>
      </w:r>
    </w:p>
    <w:p w:rsidR="008F0964" w:rsidRDefault="008F0964">
      <w:pPr>
        <w:pStyle w:val="ConsPlusNormal"/>
        <w:ind w:firstLine="540"/>
        <w:jc w:val="both"/>
      </w:pPr>
      <w:r>
        <w:t>При проветривании допускается кратковременное снижение температуры воздуха в помещении по сравнению с нормативным уровнем, но не более чем на 1 - 2 °C. В физкультурном зале при достижении температуры воздуха 14 °C проветривание прекращается.</w:t>
      </w:r>
    </w:p>
    <w:p w:rsidR="008F0964" w:rsidRDefault="008F0964">
      <w:pPr>
        <w:pStyle w:val="ConsPlusNormal"/>
        <w:ind w:firstLine="540"/>
        <w:jc w:val="both"/>
      </w:pPr>
      <w:r>
        <w:t>Учебные помещения проветриваются во время перемен, а рекреационные помещения - во время учебных занятий.</w:t>
      </w:r>
    </w:p>
    <w:p w:rsidR="008F0964" w:rsidRDefault="008F0964">
      <w:pPr>
        <w:pStyle w:val="ConsPlusNormal"/>
        <w:ind w:firstLine="540"/>
        <w:jc w:val="both"/>
      </w:pPr>
      <w:r>
        <w:t>Сквозное проветривание учебных помещений проводится до начала занятий и после их окончания (при наличии двух смен обучения - после каждой смены).</w:t>
      </w:r>
    </w:p>
    <w:p w:rsidR="008F0964" w:rsidRDefault="008F0964">
      <w:pPr>
        <w:pStyle w:val="ConsPlusNormal"/>
        <w:ind w:firstLine="540"/>
        <w:jc w:val="both"/>
      </w:pPr>
      <w:r>
        <w:t>В теплое время года широкая односторонняя аэрация всех помещений допускается в присутствии детей.</w:t>
      </w:r>
    </w:p>
    <w:p w:rsidR="008F0964" w:rsidRDefault="008F0964">
      <w:pPr>
        <w:pStyle w:val="ConsPlusNormal"/>
        <w:ind w:firstLine="540"/>
        <w:jc w:val="both"/>
      </w:pPr>
      <w:r>
        <w:t>5.5. При замене оконных блоков площадь остекления и площадь открывающихся элементов не должны уменьшаться по сравнению с проектом построенного здания.</w:t>
      </w:r>
    </w:p>
    <w:p w:rsidR="008F0964" w:rsidRDefault="008F0964">
      <w:pPr>
        <w:pStyle w:val="ConsPlusNormal"/>
        <w:ind w:firstLine="540"/>
        <w:jc w:val="both"/>
      </w:pPr>
      <w:r>
        <w:t>Плоскость открытия окон и фрамуг (форточек) должна обеспечивать эффективность проветривания и соблюдения коэффициента аэрации не менее 1/50. Окна и фрамуги (форточки) должны быть в рабочем состоянии постоянно и функционировать в любое время года.</w:t>
      </w:r>
    </w:p>
    <w:p w:rsidR="008F0964" w:rsidRDefault="008F0964">
      <w:pPr>
        <w:pStyle w:val="ConsPlusNormal"/>
        <w:ind w:firstLine="540"/>
        <w:jc w:val="both"/>
      </w:pPr>
      <w:r>
        <w:t>5.6. Концентрации вредных веществ в воздухе помещений не должны превышать предельно допустимые концентрации (ПДК) для атмосферного воздуха населенных мест &lt;1&gt;.</w:t>
      </w:r>
    </w:p>
    <w:p w:rsidR="008F0964" w:rsidRDefault="008F0964">
      <w:pPr>
        <w:pStyle w:val="ConsPlusNormal"/>
        <w:ind w:firstLine="540"/>
        <w:jc w:val="both"/>
      </w:pPr>
      <w:r>
        <w:t>--------------------------------</w:t>
      </w:r>
    </w:p>
    <w:p w:rsidR="008F0964" w:rsidRDefault="008F0964">
      <w:pPr>
        <w:pStyle w:val="ConsPlusNormal"/>
        <w:ind w:firstLine="540"/>
        <w:jc w:val="both"/>
      </w:pPr>
      <w:r>
        <w:t>&lt;1&gt;</w:t>
      </w:r>
      <w:hyperlink r:id="rId17" w:history="1">
        <w:r>
          <w:rPr>
            <w:color w:val="0000FF"/>
          </w:rPr>
          <w:t>ГН 2.1.6.1338-03</w:t>
        </w:r>
      </w:hyperlink>
      <w:r>
        <w:t xml:space="preserve"> "Предельно допустимые концентрации (ПДК) загрязняющих веществ в атмосферном воздухе населенных мест" (утверждены постановлением Главного государственного санитарного врача Российской Федерации от 30.05.2003 N 114, зарегистрированным Минюстом России 11.06.2003, регистрационный N 4679, с изменениями, внесенными постановлениями Главного государственного санитарного врача Российской Федерации: постановлением от 17.10.2003 N 150 (зарегистрировано Минюстом России 21.10.2003, регистрационный N 5187); постановлением от 03.11.2005 N 24 (зарегистрировано Минюстом России 02.12.2005, регистрационный N 7225); постановлением от 03.11.2005 N 26 (зарегистрировано Минюстом России 02.12.2005, регистрационный N 7224); постановлением от 19.07.2006 N 15 (зарегистрировано Минюстом России 27.07.2006, регистрационный N 8117); постановлением от 04.02.2008 N 6 (зарегистрировано Минюстом России 29.02.2008, регистрационный N 11260); постановлением от 18.08.2008 N 49 (зарегистрировано Минюстом России 04.09.2008, регистрационный N 12223); постановлением от 27.01.2009 N 6 (зарегистрировано Минюстом России 16.02.2009, регистрационный N 13357); постановлением от 09.04.2009 N 22 (зарегистрировано Минюстом России 18.05.2009, регистрационный N 13934); постановлением от 19.04.2010 N 26 (зарегистрировано Минюстом России 19.05.2010, регистрационный N 17280); постановлением от 12.07.2011 N 98 (зарегистрировано Минюстом России 30.08.2011, регистрационный N 21709); постановлением от 07.04.2014 N 27 (зарегистрировано Минюстом России 11.04.2014, регистрационный N 31909); постановлением от 17.06.2014 N 37 (зарегистрировано Минюстом России 04.07.2014, регистрационный N 32967); постановлением от 27.11.2014 N 76 (зарегистрировано Минюстом России 26.12.2014, регистрационный N 35425); постановлением от 12.01.2015 N 3 (зарегистрировано Минюстом России 09.02.2015, регистрационный N 35937).</w:t>
      </w: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jc w:val="center"/>
      </w:pPr>
      <w:r>
        <w:t>VI. Требования к естественному, искусственному освещению</w:t>
      </w:r>
    </w:p>
    <w:p w:rsidR="008F0964" w:rsidRDefault="008F0964">
      <w:pPr>
        <w:pStyle w:val="ConsPlusNormal"/>
        <w:jc w:val="center"/>
      </w:pPr>
      <w:r>
        <w:t>и инсоляции</w:t>
      </w: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ind w:firstLine="540"/>
        <w:jc w:val="both"/>
      </w:pPr>
      <w:r>
        <w:t>6.1. Помещения должны иметь естественное и искусственное освещение. Уровни естественного и искусственного освещения в помещениях должны соответствовать гигиеническим требованиям к естественному, искусственному и совмещенному освещению жилых и общественных зданий &lt;1&gt; и настоящим санитарным правилам.</w:t>
      </w:r>
    </w:p>
    <w:p w:rsidR="008F0964" w:rsidRDefault="008F0964">
      <w:pPr>
        <w:pStyle w:val="ConsPlusNormal"/>
        <w:ind w:firstLine="540"/>
        <w:jc w:val="both"/>
      </w:pPr>
      <w:r>
        <w:t>--------------------------------</w:t>
      </w:r>
    </w:p>
    <w:p w:rsidR="008F0964" w:rsidRDefault="008F0964">
      <w:pPr>
        <w:pStyle w:val="ConsPlusNormal"/>
        <w:ind w:firstLine="540"/>
        <w:jc w:val="both"/>
      </w:pPr>
      <w:r>
        <w:t>&lt;1&gt;</w:t>
      </w:r>
      <w:hyperlink r:id="rId18" w:history="1">
        <w:r>
          <w:rPr>
            <w:color w:val="0000FF"/>
          </w:rPr>
          <w:t>СанПиН 2.2.1/2.1.1.1278-03</w:t>
        </w:r>
      </w:hyperlink>
      <w:r>
        <w:t xml:space="preserve"> "Гигиенические требования к естественному, искусственному и совмещенному освещению жилых и общественных зданий" (утверждены постановлением Главного государственного санитарного врача Российской Федерации от 08.04.2003 N 34, зарегистрированным Минюстом России 23.04.2003, регистрационный N 4443, с изменениями, внесенными постановлением Главного государственного санитарного врача Российской Федерации от 15.03.2010 N 20, зарегистрированным Минюстом России 08.04.2010, регистрационный N 16824).</w:t>
      </w: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ind w:firstLine="540"/>
        <w:jc w:val="both"/>
      </w:pPr>
      <w:r>
        <w:t>Без естественного освещения допускается проектировать снарядные, душевые (ванные), туалеты при спортивном зале; туалеты для персонала; кладовые и складские помещения; помещения для хранения и обработки уборочного инвентаря.</w:t>
      </w:r>
    </w:p>
    <w:p w:rsidR="008F0964" w:rsidRDefault="008F0964">
      <w:pPr>
        <w:pStyle w:val="ConsPlusNormal"/>
        <w:ind w:firstLine="540"/>
        <w:jc w:val="both"/>
      </w:pPr>
      <w:r>
        <w:t>6.2. Окна учебных помещений должны быть ориентированы на южные, юго-восточные и восточные стороны горизонта. На северные стороны горизонта могут быть ориентированы окна кабинетов черчения, рисования, помещение кухни. Ориентация кабинетов информатики - на север, северо-восток.</w:t>
      </w:r>
    </w:p>
    <w:p w:rsidR="008F0964" w:rsidRDefault="008F0964">
      <w:pPr>
        <w:pStyle w:val="ConsPlusNormal"/>
        <w:ind w:firstLine="540"/>
        <w:jc w:val="both"/>
      </w:pPr>
      <w:r>
        <w:t>6.3. Для обучающихся с нарушениями зрения учебные помещения и читальные залы оборудуются комбинированной системой общего искусственного и местного освещения. Суммарный уровень освещенности от общего и местного освещения должен составлять: для обучающихся с высокой степенью осложненной близорукости и высокой степени дальнозоркостью - 1000 лк; для обучающихся с поражением сетчатки и зрительного нерва (без светобоязни) - 1000 - 1500 лк; для обучающихся со светобоязнью - не более 500 лк.</w:t>
      </w:r>
    </w:p>
    <w:p w:rsidR="008F0964" w:rsidRDefault="008F0964">
      <w:pPr>
        <w:pStyle w:val="ConsPlusNormal"/>
        <w:ind w:firstLine="540"/>
        <w:jc w:val="both"/>
      </w:pPr>
      <w:r>
        <w:t>Для детей со светобоязнью над учебными столами предусматривается раздельное включение отдельных групп светильников общего освещения.</w:t>
      </w:r>
    </w:p>
    <w:p w:rsidR="008F0964" w:rsidRDefault="008F0964">
      <w:pPr>
        <w:pStyle w:val="ConsPlusNormal"/>
        <w:ind w:firstLine="540"/>
        <w:jc w:val="both"/>
      </w:pPr>
      <w:r>
        <w:t>6.4. В помещениях, имеющих зоны с разными условиями естественного освещения и различными режимами работ, предусматривается раздельное управление освещением таких зон.</w:t>
      </w:r>
    </w:p>
    <w:p w:rsidR="008F0964" w:rsidRDefault="008F0964">
      <w:pPr>
        <w:pStyle w:val="ConsPlusNormal"/>
        <w:ind w:firstLine="540"/>
        <w:jc w:val="both"/>
      </w:pPr>
      <w:r>
        <w:t>6.5. Окна в учебных и жилых помещениях (спальнях), помещениях для отдыха, игр и приготовление уроков в зависимости от климатической зоны оборудуются регулируемыми солнцезащитными устройствами.</w:t>
      </w:r>
    </w:p>
    <w:p w:rsidR="008F0964" w:rsidRDefault="008F0964">
      <w:pPr>
        <w:pStyle w:val="ConsPlusNormal"/>
        <w:ind w:firstLine="540"/>
        <w:jc w:val="both"/>
      </w:pPr>
      <w:r>
        <w:t>Зашторивание окон в спальных помещениях осуществляется во время сна обучающихся, в остальное время шторы раздвигаются и размещаются в простенках между окнами, обеспечивая инсоляцию помещения.</w:t>
      </w:r>
    </w:p>
    <w:p w:rsidR="008F0964" w:rsidRDefault="008F0964">
      <w:pPr>
        <w:pStyle w:val="ConsPlusNormal"/>
        <w:ind w:firstLine="540"/>
        <w:jc w:val="both"/>
      </w:pPr>
      <w:r>
        <w:t>Допускается в качестве солнцезащитных устройств использовать шторы (или жалюзи) светлых тонов со светорассеивающими и светопропускающими свойствами. Солнцезащитные устройства на окнах не должны уменьшать светоактивную площадь оконного проема.</w:t>
      </w:r>
    </w:p>
    <w:p w:rsidR="008F0964" w:rsidRDefault="008F0964">
      <w:pPr>
        <w:pStyle w:val="ConsPlusNormal"/>
        <w:ind w:firstLine="540"/>
        <w:jc w:val="both"/>
      </w:pPr>
      <w:r>
        <w:t>Используемый для жалюзи материал должен допускать влажную обработку, с использованием моющих и дезинфицирующих растворов.</w:t>
      </w:r>
    </w:p>
    <w:p w:rsidR="008F0964" w:rsidRDefault="008F0964">
      <w:pPr>
        <w:pStyle w:val="ConsPlusNormal"/>
        <w:ind w:firstLine="540"/>
        <w:jc w:val="both"/>
      </w:pPr>
      <w:r>
        <w:t>6.6. Для рационального использования дневного света и равномерного освещения учебных помещений используются отделочные материалы и краски, создающие матовую поверхность с коэффициентами отражения: для потолка - 0,8 - 0,9; для стен - 0,6 - 0,7; для пола - 0,4 - 0,5; для мебели и парт - 0,45; для классных досок - 0,1 - 0,2.</w:t>
      </w:r>
    </w:p>
    <w:p w:rsidR="008F0964" w:rsidRDefault="008F0964">
      <w:pPr>
        <w:pStyle w:val="ConsPlusNormal"/>
        <w:ind w:firstLine="540"/>
        <w:jc w:val="both"/>
      </w:pPr>
      <w:r>
        <w:t>Для внутренней отделки помещений используются следующие цвета красок: для потолков - белый, для стен учебных помещений - светлые тона желтого, бежевого, розового, зеленого, голубого; для мебели (шкафы, парты) - цвет натурального дерева или светло-зеленый; для классных досок - темно-зеленый, темно-коричневый; для дверей, оконных рам - белый или цвет натурального дерева.</w:t>
      </w:r>
    </w:p>
    <w:p w:rsidR="008F0964" w:rsidRDefault="008F0964">
      <w:pPr>
        <w:pStyle w:val="ConsPlusNormal"/>
        <w:ind w:firstLine="540"/>
        <w:jc w:val="both"/>
      </w:pPr>
      <w:r>
        <w:lastRenderedPageBreak/>
        <w:t>Допускается окрашивание отдельных элементов помещений (не более 25% всей площади помещения) в более яркие цвета.</w:t>
      </w:r>
    </w:p>
    <w:p w:rsidR="008F0964" w:rsidRDefault="008F0964">
      <w:pPr>
        <w:pStyle w:val="ConsPlusNormal"/>
        <w:ind w:firstLine="540"/>
        <w:jc w:val="both"/>
      </w:pPr>
      <w:r>
        <w:t>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 и иметь матовую поверхность.</w:t>
      </w:r>
    </w:p>
    <w:p w:rsidR="008F0964" w:rsidRDefault="008F0964">
      <w:pPr>
        <w:pStyle w:val="ConsPlusNormal"/>
        <w:ind w:firstLine="540"/>
        <w:jc w:val="both"/>
      </w:pPr>
      <w:r>
        <w:t>6.7. Осветительные приборы оборудуются защитной светорассеивающей арматурой для обеспечения равномерного освещения. Чистку осветительных приборов и светорассеивающей арматуры проводят по мере загрязнения, но не реже двух раз в год.</w:t>
      </w:r>
    </w:p>
    <w:p w:rsidR="008F0964" w:rsidRDefault="008F0964">
      <w:pPr>
        <w:pStyle w:val="ConsPlusNormal"/>
        <w:ind w:firstLine="540"/>
        <w:jc w:val="both"/>
      </w:pPr>
      <w:r>
        <w:t>Перегоревшие лампы подлежат своевременной замене.</w:t>
      </w:r>
    </w:p>
    <w:p w:rsidR="008F0964" w:rsidRDefault="008F0964">
      <w:pPr>
        <w:pStyle w:val="ConsPlusNormal"/>
        <w:ind w:firstLine="540"/>
        <w:jc w:val="both"/>
      </w:pPr>
      <w:r>
        <w:t>Неисправные и перегоревшие люминесцентные лампы собираются в контейнер и хранятся в выделенном помещении, недоступном для детей. Вывоз и утилизация ламп осуществляется специализированными организациями.</w:t>
      </w: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jc w:val="center"/>
      </w:pPr>
      <w:r>
        <w:t>VII. Требования к водоснабжению и канализации</w:t>
      </w: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ind w:firstLine="540"/>
        <w:jc w:val="both"/>
      </w:pPr>
      <w:r>
        <w:t>7.1. Здания организаций для обучающихся с ОВЗ оборудуются централизованными системами хозяйственно-питьевого водоснабжения и канализацией.</w:t>
      </w:r>
    </w:p>
    <w:p w:rsidR="008F0964" w:rsidRDefault="008F0964">
      <w:pPr>
        <w:pStyle w:val="ConsPlusNormal"/>
        <w:ind w:firstLine="540"/>
        <w:jc w:val="both"/>
      </w:pPr>
      <w:r>
        <w:t>При отсутствии в населенном пункте централизованного водоснабжения здание оборудуется внутренней системой водоснабжения и обеспечивается подачей воды на пищеблок (кухню), буфетные, помещения медицинского назначения, прачечную (постирочную), санитарно-бытовые помещения (душевые (ванные), умывальные, санитарные узлы, комната гигиены девочек), комнаты для хранения и обработки уборочного инвентаря.</w:t>
      </w:r>
    </w:p>
    <w:p w:rsidR="008F0964" w:rsidRDefault="008F0964">
      <w:pPr>
        <w:pStyle w:val="ConsPlusNormal"/>
        <w:ind w:firstLine="540"/>
        <w:jc w:val="both"/>
      </w:pPr>
      <w:r>
        <w:t xml:space="preserve">7.2. Вода должна отвечать санитарно-эпидемиологическим </w:t>
      </w:r>
      <w:hyperlink r:id="rId19" w:history="1">
        <w:r>
          <w:rPr>
            <w:color w:val="0000FF"/>
          </w:rPr>
          <w:t>требованиям</w:t>
        </w:r>
      </w:hyperlink>
      <w:r>
        <w:t xml:space="preserve"> на питьевую воду.</w:t>
      </w:r>
    </w:p>
    <w:p w:rsidR="008F0964" w:rsidRDefault="008F0964">
      <w:pPr>
        <w:pStyle w:val="ConsPlusNormal"/>
        <w:ind w:firstLine="540"/>
        <w:jc w:val="both"/>
      </w:pPr>
      <w:r>
        <w:t>7.3. Подводкой горячей и холодной воды обеспечиваются помещения пищеблока (кухни), буфетные, помещения медицинского назначения, прачечная (постирочная), санитарно-бытовые помещения (душевые (ванные), умывальные, санитарные узлы, комната гигиены девочек), комнаты для хранения и обработки уборочного инвентаря.</w:t>
      </w:r>
    </w:p>
    <w:p w:rsidR="008F0964" w:rsidRDefault="008F0964">
      <w:pPr>
        <w:pStyle w:val="ConsPlusNormal"/>
        <w:ind w:firstLine="540"/>
        <w:jc w:val="both"/>
      </w:pPr>
      <w:r>
        <w:t>Умывальные раковины, моечные ванны, душевые установки (ванны) обеспечиваются смесителями.</w:t>
      </w:r>
    </w:p>
    <w:p w:rsidR="008F0964" w:rsidRDefault="008F0964">
      <w:pPr>
        <w:pStyle w:val="ConsPlusNormal"/>
        <w:ind w:firstLine="540"/>
        <w:jc w:val="both"/>
      </w:pPr>
      <w:r>
        <w:t>Полы в помещениях пищеблока, душевых и прачечной (постирочной) оборудуются сливными трапами.</w:t>
      </w:r>
    </w:p>
    <w:p w:rsidR="008F0964" w:rsidRDefault="008F0964">
      <w:pPr>
        <w:pStyle w:val="ConsPlusNormal"/>
        <w:ind w:firstLine="540"/>
        <w:jc w:val="both"/>
      </w:pPr>
      <w:r>
        <w:t>7.4. Предусматривается установка резервных источников горячего водоснабжения с разводкой воды для бесперебойного обеспечения горячей водой помещений пищеблока, буфетных, душевых, комнат гигиены девочек в периоды проведения профилактических и ремонтных работ в котельных, бойлерных и на водопроводных сетях горячего водоснабжения. Не допускается использование горячей воды из системы отопления.</w:t>
      </w:r>
    </w:p>
    <w:p w:rsidR="008F0964" w:rsidRDefault="008F0964">
      <w:pPr>
        <w:pStyle w:val="ConsPlusNormal"/>
        <w:ind w:firstLine="540"/>
        <w:jc w:val="both"/>
      </w:pPr>
      <w:r>
        <w:t>7.5. В районах, где отсутствует централизованная канализация, здания организации для обучающихся с ОВЗ оборудуются внутренней канализацией с устройством выгреба или септика или локальных очистных сооружений.</w:t>
      </w:r>
    </w:p>
    <w:p w:rsidR="008F0964" w:rsidRDefault="008F0964">
      <w:pPr>
        <w:pStyle w:val="ConsPlusNormal"/>
        <w:ind w:firstLine="540"/>
        <w:jc w:val="both"/>
      </w:pPr>
      <w:r>
        <w:t>Не допускается устройство и использование надворных туалетов.</w:t>
      </w: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jc w:val="center"/>
      </w:pPr>
      <w:r>
        <w:t>VIII. Требования к организации образовательной деятельности</w:t>
      </w:r>
    </w:p>
    <w:p w:rsidR="008F0964" w:rsidRDefault="008F0964">
      <w:pPr>
        <w:pStyle w:val="ConsPlusNormal"/>
        <w:jc w:val="center"/>
      </w:pPr>
      <w:r>
        <w:t>и режиму дня</w:t>
      </w: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ind w:firstLine="540"/>
        <w:jc w:val="both"/>
      </w:pPr>
      <w:r>
        <w:t>8.1. При организации образовательной деятельности учитываются особенности психофизического развития, индивидуальные возможности и состояние здоровья обучающихся с ОВЗ.</w:t>
      </w:r>
    </w:p>
    <w:p w:rsidR="008F0964" w:rsidRDefault="008F0964">
      <w:pPr>
        <w:pStyle w:val="ConsPlusNormal"/>
        <w:ind w:firstLine="540"/>
        <w:jc w:val="both"/>
      </w:pPr>
      <w:r>
        <w:t xml:space="preserve">В зависимости от категории обучающихся с ОВЗ количество детей в классах (группах) комплектуется в соответствии с </w:t>
      </w:r>
      <w:hyperlink w:anchor="P452" w:history="1">
        <w:r>
          <w:rPr>
            <w:color w:val="0000FF"/>
          </w:rPr>
          <w:t>Приложением N 1</w:t>
        </w:r>
      </w:hyperlink>
      <w:r>
        <w:t>.</w:t>
      </w:r>
    </w:p>
    <w:p w:rsidR="008F0964" w:rsidRDefault="008F0964">
      <w:pPr>
        <w:pStyle w:val="ConsPlusNormal"/>
        <w:ind w:firstLine="540"/>
        <w:jc w:val="both"/>
      </w:pPr>
      <w:r>
        <w:t>8.2. Учебные занятия для обучающихся с ОВЗ организуются в первую смену по 5-ти дневной учебной неделе. Учебные занятия начинаются не ранее 8 часов.</w:t>
      </w:r>
    </w:p>
    <w:p w:rsidR="008F0964" w:rsidRDefault="008F0964">
      <w:pPr>
        <w:pStyle w:val="ConsPlusNormal"/>
        <w:ind w:firstLine="540"/>
        <w:jc w:val="both"/>
      </w:pPr>
      <w:r>
        <w:t xml:space="preserve">В организации для обучающихся с ОВЗ может осуществляться присмотр и уход в группах продленного дня при условии создания условий, предусматривающих организацию питания (полдника) и прогулок, а для детей первого года обучения дополнительную организацию </w:t>
      </w:r>
      <w:r>
        <w:lastRenderedPageBreak/>
        <w:t>дневного сна.</w:t>
      </w:r>
    </w:p>
    <w:p w:rsidR="008F0964" w:rsidRDefault="008F0964">
      <w:pPr>
        <w:pStyle w:val="ConsPlusNormal"/>
        <w:ind w:firstLine="540"/>
        <w:jc w:val="both"/>
      </w:pPr>
      <w:r>
        <w:t>8.3. Основная образовательная программа реализуется через организацию урочной и внеурочной деятельности.</w:t>
      </w:r>
    </w:p>
    <w:p w:rsidR="008F0964" w:rsidRDefault="008F0964">
      <w:pPr>
        <w:pStyle w:val="ConsPlusNormal"/>
        <w:ind w:firstLine="540"/>
        <w:jc w:val="both"/>
      </w:pPr>
      <w:r>
        <w:t>Урочная деятельность состоит из часов обязательной части и части, формируемой участниками отношений.</w:t>
      </w:r>
    </w:p>
    <w:p w:rsidR="008F0964" w:rsidRDefault="008F0964">
      <w:pPr>
        <w:pStyle w:val="ConsPlusNormal"/>
        <w:ind w:firstLine="540"/>
        <w:jc w:val="both"/>
      </w:pPr>
      <w:r>
        <w:t>Внеурочная деятельность формируется из часов, необходимых для обеспечения индивидуальных потребностей обучающихся с ОВЗ и в сумме составляет 10 часов в неделю на каждый класс, из которых не менее 5 часов предусматривается на реализацию обязательных занятий коррекционной направленности, остальные - на развивающую область с учетом возрастных особенностей учащихся и их физиологических потребностей.</w:t>
      </w:r>
    </w:p>
    <w:p w:rsidR="008F0964" w:rsidRDefault="008F0964">
      <w:pPr>
        <w:pStyle w:val="ConsPlusNormal"/>
        <w:ind w:firstLine="540"/>
        <w:jc w:val="both"/>
      </w:pPr>
      <w:r>
        <w:t>Реабилитационно-коррекционные мероприятия могут реализовываться как во время внеурочной деятельности, так и во время урочной деятельности.</w:t>
      </w:r>
    </w:p>
    <w:p w:rsidR="008F0964" w:rsidRDefault="008F0964">
      <w:pPr>
        <w:pStyle w:val="ConsPlusNormal"/>
        <w:ind w:firstLine="540"/>
        <w:jc w:val="both"/>
      </w:pPr>
      <w:r>
        <w:t>8.4. Количество часов, отведенных на освоение обучающимися с ОВЗ основной образовательной программы, состоящей из учебного плана общеобразовательной организации, включающего обязательную часть и часть, формируемую участниками отношений, а также из часов, необходимых для проведения реабилитационно-коррекционных мероприятий, не должно в совокупности превышать величину недельной образовательной нагрузки обучающихся с ОВЗ.</w:t>
      </w:r>
    </w:p>
    <w:p w:rsidR="008F0964" w:rsidRDefault="008F0964">
      <w:pPr>
        <w:pStyle w:val="ConsPlusNormal"/>
        <w:ind w:firstLine="540"/>
        <w:jc w:val="both"/>
      </w:pPr>
      <w:r>
        <w:t>Максимальный общий объем недельной образовательной нагрузки (количество учебных занятий), реализуемой через урочную и внеурочную деятельность, не должен превышать гигиенические требования к максимальному общему объему недельной нагрузки обучающихся с ОВЗ, установленные в таблице 1.</w:t>
      </w: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jc w:val="right"/>
      </w:pPr>
      <w:r>
        <w:t>Таблица 1</w:t>
      </w: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jc w:val="center"/>
      </w:pPr>
      <w:r>
        <w:t>Гигиенические требования к максимальному общему объему</w:t>
      </w:r>
    </w:p>
    <w:p w:rsidR="008F0964" w:rsidRDefault="008F0964">
      <w:pPr>
        <w:pStyle w:val="ConsPlusNormal"/>
        <w:jc w:val="center"/>
      </w:pPr>
      <w:r>
        <w:t>недельной нагрузки обучающихся с ОВЗ</w:t>
      </w:r>
    </w:p>
    <w:p w:rsidR="008F0964" w:rsidRDefault="008F0964">
      <w:pPr>
        <w:sectPr w:rsidR="008F0964" w:rsidSect="008F09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page" w:tblpX="4064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08"/>
        <w:gridCol w:w="3547"/>
        <w:gridCol w:w="3288"/>
      </w:tblGrid>
      <w:tr w:rsidR="007C1062" w:rsidTr="007C1062">
        <w:tc>
          <w:tcPr>
            <w:tcW w:w="2808" w:type="dxa"/>
            <w:vMerge w:val="restart"/>
            <w:tcBorders>
              <w:bottom w:val="nil"/>
            </w:tcBorders>
          </w:tcPr>
          <w:p w:rsidR="007C1062" w:rsidRDefault="007C1062" w:rsidP="007C1062">
            <w:pPr>
              <w:pStyle w:val="ConsPlusNormal"/>
              <w:jc w:val="center"/>
            </w:pPr>
            <w:r>
              <w:lastRenderedPageBreak/>
              <w:t>Классы</w:t>
            </w:r>
          </w:p>
        </w:tc>
        <w:tc>
          <w:tcPr>
            <w:tcW w:w="6835" w:type="dxa"/>
            <w:gridSpan w:val="2"/>
          </w:tcPr>
          <w:p w:rsidR="007C1062" w:rsidRDefault="007C1062" w:rsidP="007C1062">
            <w:pPr>
              <w:pStyle w:val="ConsPlusNormal"/>
              <w:jc w:val="center"/>
            </w:pPr>
            <w:r>
              <w:t>Максимально допустимая недельная нагрузка в академических часах</w:t>
            </w:r>
          </w:p>
        </w:tc>
      </w:tr>
      <w:tr w:rsidR="007C1062" w:rsidTr="007C1062">
        <w:tc>
          <w:tcPr>
            <w:tcW w:w="2808" w:type="dxa"/>
            <w:vMerge/>
            <w:tcBorders>
              <w:bottom w:val="nil"/>
            </w:tcBorders>
          </w:tcPr>
          <w:p w:rsidR="007C1062" w:rsidRDefault="007C1062" w:rsidP="007C1062"/>
        </w:tc>
        <w:tc>
          <w:tcPr>
            <w:tcW w:w="3547" w:type="dxa"/>
          </w:tcPr>
          <w:p w:rsidR="007C1062" w:rsidRDefault="007C1062" w:rsidP="007C1062">
            <w:pPr>
              <w:pStyle w:val="ConsPlusNormal"/>
              <w:jc w:val="center"/>
            </w:pPr>
            <w:r>
              <w:t>Урочная деятельность (аудиторная недельная нагрузка)</w:t>
            </w:r>
          </w:p>
        </w:tc>
        <w:tc>
          <w:tcPr>
            <w:tcW w:w="3288" w:type="dxa"/>
          </w:tcPr>
          <w:p w:rsidR="007C1062" w:rsidRDefault="007C1062" w:rsidP="007C1062">
            <w:pPr>
              <w:pStyle w:val="ConsPlusNormal"/>
              <w:jc w:val="center"/>
            </w:pPr>
            <w:r>
              <w:t xml:space="preserve">Внеурочная деятельность </w:t>
            </w:r>
            <w:hyperlink w:anchor="P319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7C1062" w:rsidTr="007C1062">
        <w:tblPrEx>
          <w:tblBorders>
            <w:insideH w:val="nil"/>
          </w:tblBorders>
        </w:tblPrEx>
        <w:tc>
          <w:tcPr>
            <w:tcW w:w="9643" w:type="dxa"/>
            <w:gridSpan w:val="3"/>
            <w:tcBorders>
              <w:top w:val="nil"/>
            </w:tcBorders>
          </w:tcPr>
          <w:p w:rsidR="007C1062" w:rsidRDefault="007C1062" w:rsidP="007C1062">
            <w:pPr>
              <w:pStyle w:val="ConsPlusNormal"/>
              <w:jc w:val="center"/>
            </w:pPr>
            <w:r>
              <w:t>Начальное общее образование</w:t>
            </w:r>
          </w:p>
        </w:tc>
      </w:tr>
      <w:tr w:rsidR="007C1062" w:rsidTr="007C1062">
        <w:tc>
          <w:tcPr>
            <w:tcW w:w="2808" w:type="dxa"/>
          </w:tcPr>
          <w:p w:rsidR="007C1062" w:rsidRDefault="007C1062" w:rsidP="007C1062">
            <w:pPr>
              <w:pStyle w:val="ConsPlusNormal"/>
              <w:jc w:val="center"/>
            </w:pPr>
            <w:r>
              <w:t>1 (1 дополнительный)</w:t>
            </w:r>
          </w:p>
        </w:tc>
        <w:tc>
          <w:tcPr>
            <w:tcW w:w="3547" w:type="dxa"/>
          </w:tcPr>
          <w:p w:rsidR="007C1062" w:rsidRDefault="007C1062" w:rsidP="007C106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288" w:type="dxa"/>
          </w:tcPr>
          <w:p w:rsidR="007C1062" w:rsidRDefault="007C1062" w:rsidP="007C1062">
            <w:pPr>
              <w:pStyle w:val="ConsPlusNormal"/>
              <w:jc w:val="center"/>
            </w:pPr>
            <w:r>
              <w:t>до 10</w:t>
            </w:r>
          </w:p>
        </w:tc>
      </w:tr>
      <w:tr w:rsidR="007C1062" w:rsidTr="007C1062">
        <w:tc>
          <w:tcPr>
            <w:tcW w:w="2808" w:type="dxa"/>
          </w:tcPr>
          <w:p w:rsidR="007C1062" w:rsidRDefault="007C1062" w:rsidP="007C1062">
            <w:pPr>
              <w:pStyle w:val="ConsPlusNormal"/>
              <w:jc w:val="center"/>
            </w:pPr>
            <w:r>
              <w:t xml:space="preserve">2 - 4 (5 </w:t>
            </w:r>
            <w:hyperlink w:anchor="P317" w:history="1">
              <w:r>
                <w:rPr>
                  <w:color w:val="0000FF"/>
                </w:rPr>
                <w:t>&lt;*&gt;</w:t>
              </w:r>
            </w:hyperlink>
            <w:r>
              <w:t xml:space="preserve">, 6 </w:t>
            </w:r>
            <w:hyperlink w:anchor="P318" w:history="1">
              <w:r>
                <w:rPr>
                  <w:color w:val="0000FF"/>
                </w:rPr>
                <w:t>&lt;**&gt;</w:t>
              </w:r>
            </w:hyperlink>
            <w:r>
              <w:t>)</w:t>
            </w:r>
          </w:p>
        </w:tc>
        <w:tc>
          <w:tcPr>
            <w:tcW w:w="3547" w:type="dxa"/>
          </w:tcPr>
          <w:p w:rsidR="007C1062" w:rsidRDefault="007C1062" w:rsidP="007C106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288" w:type="dxa"/>
          </w:tcPr>
          <w:p w:rsidR="007C1062" w:rsidRDefault="007C1062" w:rsidP="007C1062">
            <w:pPr>
              <w:pStyle w:val="ConsPlusNormal"/>
              <w:jc w:val="center"/>
            </w:pPr>
            <w:r>
              <w:t>до 10</w:t>
            </w:r>
          </w:p>
        </w:tc>
      </w:tr>
      <w:tr w:rsidR="007C1062" w:rsidTr="007C1062">
        <w:tc>
          <w:tcPr>
            <w:tcW w:w="9643" w:type="dxa"/>
            <w:gridSpan w:val="3"/>
          </w:tcPr>
          <w:p w:rsidR="007C1062" w:rsidRDefault="007C1062" w:rsidP="007C1062">
            <w:pPr>
              <w:pStyle w:val="ConsPlusNormal"/>
              <w:jc w:val="center"/>
            </w:pPr>
            <w:r>
              <w:t>Основное общее образование</w:t>
            </w:r>
          </w:p>
        </w:tc>
      </w:tr>
      <w:tr w:rsidR="007C1062" w:rsidTr="007C1062">
        <w:tc>
          <w:tcPr>
            <w:tcW w:w="2808" w:type="dxa"/>
          </w:tcPr>
          <w:p w:rsidR="007C1062" w:rsidRDefault="007C1062" w:rsidP="007C10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47" w:type="dxa"/>
          </w:tcPr>
          <w:p w:rsidR="007C1062" w:rsidRDefault="007C1062" w:rsidP="007C106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288" w:type="dxa"/>
          </w:tcPr>
          <w:p w:rsidR="007C1062" w:rsidRDefault="007C1062" w:rsidP="007C1062">
            <w:pPr>
              <w:pStyle w:val="ConsPlusNormal"/>
              <w:jc w:val="center"/>
            </w:pPr>
            <w:r>
              <w:t>до 10</w:t>
            </w:r>
          </w:p>
        </w:tc>
      </w:tr>
      <w:tr w:rsidR="007C1062" w:rsidTr="007C1062">
        <w:tc>
          <w:tcPr>
            <w:tcW w:w="2808" w:type="dxa"/>
          </w:tcPr>
          <w:p w:rsidR="007C1062" w:rsidRDefault="007C1062" w:rsidP="007C10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47" w:type="dxa"/>
          </w:tcPr>
          <w:p w:rsidR="007C1062" w:rsidRDefault="007C1062" w:rsidP="007C106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288" w:type="dxa"/>
          </w:tcPr>
          <w:p w:rsidR="007C1062" w:rsidRDefault="007C1062" w:rsidP="007C1062">
            <w:pPr>
              <w:pStyle w:val="ConsPlusNormal"/>
              <w:jc w:val="center"/>
            </w:pPr>
            <w:r>
              <w:t>до 10</w:t>
            </w:r>
          </w:p>
        </w:tc>
      </w:tr>
      <w:tr w:rsidR="007C1062" w:rsidTr="007C1062">
        <w:tc>
          <w:tcPr>
            <w:tcW w:w="2808" w:type="dxa"/>
          </w:tcPr>
          <w:p w:rsidR="007C1062" w:rsidRDefault="007C1062" w:rsidP="007C106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47" w:type="dxa"/>
          </w:tcPr>
          <w:p w:rsidR="007C1062" w:rsidRDefault="007C1062" w:rsidP="007C106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288" w:type="dxa"/>
          </w:tcPr>
          <w:p w:rsidR="007C1062" w:rsidRDefault="007C1062" w:rsidP="007C1062">
            <w:pPr>
              <w:pStyle w:val="ConsPlusNormal"/>
              <w:jc w:val="center"/>
            </w:pPr>
            <w:r>
              <w:t>до 10</w:t>
            </w:r>
          </w:p>
        </w:tc>
      </w:tr>
      <w:tr w:rsidR="007C1062" w:rsidTr="007C1062">
        <w:tc>
          <w:tcPr>
            <w:tcW w:w="2808" w:type="dxa"/>
          </w:tcPr>
          <w:p w:rsidR="007C1062" w:rsidRDefault="007C1062" w:rsidP="007C1062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3547" w:type="dxa"/>
          </w:tcPr>
          <w:p w:rsidR="007C1062" w:rsidRDefault="007C1062" w:rsidP="007C106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288" w:type="dxa"/>
          </w:tcPr>
          <w:p w:rsidR="007C1062" w:rsidRDefault="007C1062" w:rsidP="007C1062">
            <w:pPr>
              <w:pStyle w:val="ConsPlusNormal"/>
              <w:jc w:val="center"/>
            </w:pPr>
            <w:r>
              <w:t>до 10</w:t>
            </w:r>
          </w:p>
        </w:tc>
      </w:tr>
      <w:tr w:rsidR="007C1062" w:rsidTr="007C1062">
        <w:tc>
          <w:tcPr>
            <w:tcW w:w="9643" w:type="dxa"/>
            <w:gridSpan w:val="3"/>
          </w:tcPr>
          <w:p w:rsidR="007C1062" w:rsidRDefault="007C1062" w:rsidP="007C1062">
            <w:pPr>
              <w:pStyle w:val="ConsPlusNormal"/>
              <w:jc w:val="center"/>
            </w:pPr>
            <w:r>
              <w:t>Среднее общее образование</w:t>
            </w:r>
          </w:p>
        </w:tc>
      </w:tr>
      <w:tr w:rsidR="007C1062" w:rsidTr="007C1062">
        <w:tc>
          <w:tcPr>
            <w:tcW w:w="2808" w:type="dxa"/>
          </w:tcPr>
          <w:p w:rsidR="007C1062" w:rsidRDefault="007C1062" w:rsidP="007C1062">
            <w:pPr>
              <w:pStyle w:val="ConsPlusNormal"/>
              <w:jc w:val="center"/>
            </w:pPr>
            <w:r>
              <w:t>10 - 11 (12)</w:t>
            </w:r>
          </w:p>
        </w:tc>
        <w:tc>
          <w:tcPr>
            <w:tcW w:w="3547" w:type="dxa"/>
          </w:tcPr>
          <w:p w:rsidR="007C1062" w:rsidRDefault="007C1062" w:rsidP="007C106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288" w:type="dxa"/>
          </w:tcPr>
          <w:p w:rsidR="007C1062" w:rsidRDefault="007C1062" w:rsidP="007C1062">
            <w:pPr>
              <w:pStyle w:val="ConsPlusNormal"/>
              <w:jc w:val="center"/>
            </w:pPr>
            <w:r>
              <w:t>до 10</w:t>
            </w:r>
          </w:p>
        </w:tc>
      </w:tr>
      <w:tr w:rsidR="007C1062" w:rsidTr="007C1062">
        <w:tc>
          <w:tcPr>
            <w:tcW w:w="9643" w:type="dxa"/>
            <w:gridSpan w:val="3"/>
          </w:tcPr>
          <w:p w:rsidR="007C1062" w:rsidRDefault="007C1062" w:rsidP="007C1062">
            <w:pPr>
              <w:pStyle w:val="ConsPlusNormal"/>
              <w:jc w:val="both"/>
            </w:pPr>
            <w:r>
              <w:t>Примечание:</w:t>
            </w:r>
          </w:p>
          <w:p w:rsidR="007C1062" w:rsidRDefault="007C1062" w:rsidP="007C1062">
            <w:pPr>
              <w:pStyle w:val="ConsPlusNormal"/>
              <w:ind w:firstLine="283"/>
              <w:jc w:val="both"/>
            </w:pPr>
            <w:bookmarkStart w:id="1" w:name="P317"/>
            <w:bookmarkEnd w:id="1"/>
            <w:r>
              <w:t>&lt;*&gt; 5 класс - для глухих, слабослышащих и позднооглохших, слепых и слабовидящих обучающихся и обучающихся с расстройствами аутистического спектра.</w:t>
            </w:r>
          </w:p>
          <w:p w:rsidR="007C1062" w:rsidRDefault="007C1062" w:rsidP="007C1062">
            <w:pPr>
              <w:pStyle w:val="ConsPlusNormal"/>
              <w:ind w:firstLine="283"/>
              <w:jc w:val="both"/>
            </w:pPr>
            <w:bookmarkStart w:id="2" w:name="P318"/>
            <w:bookmarkEnd w:id="2"/>
            <w:r>
              <w:t>&lt;**&gt; 6 класс - для глухих обучающихся и обучающихся с расстройствами аутистического спектра.</w:t>
            </w:r>
          </w:p>
          <w:p w:rsidR="007C1062" w:rsidRDefault="007C1062" w:rsidP="007C1062">
            <w:pPr>
              <w:pStyle w:val="ConsPlusNormal"/>
              <w:ind w:firstLine="283"/>
              <w:jc w:val="both"/>
            </w:pPr>
            <w:bookmarkStart w:id="3" w:name="P319"/>
            <w:bookmarkEnd w:id="3"/>
            <w:r>
              <w:t>&lt;***&gt; Часы внеурочной деятельности могут быть реализованы как в течение учебной недели, так и в период каникул, в выходные и праздничные дни.</w:t>
            </w:r>
          </w:p>
          <w:p w:rsidR="007C1062" w:rsidRDefault="007C1062" w:rsidP="007C1062">
            <w:pPr>
              <w:pStyle w:val="ConsPlusNormal"/>
              <w:ind w:firstLine="283"/>
              <w:jc w:val="both"/>
            </w:pPr>
            <w:r>
              <w:t>Часы, отведенные на внеурочную деятельность, могут быть использованы для: проведения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музеев.</w:t>
            </w:r>
          </w:p>
          <w:p w:rsidR="007C1062" w:rsidRDefault="007C1062" w:rsidP="007C1062">
            <w:pPr>
              <w:pStyle w:val="ConsPlusNormal"/>
              <w:ind w:firstLine="283"/>
              <w:jc w:val="both"/>
            </w:pPr>
            <w:r>
              <w:t xml:space="preserve">Допускается перераспределение часов внеурочной деятельности по годам обучения в пределах </w:t>
            </w:r>
            <w:r>
              <w:lastRenderedPageBreak/>
              <w:t>одного уровня общего образования, а также их суммирование в течение учебного года.</w:t>
            </w:r>
          </w:p>
        </w:tc>
      </w:tr>
    </w:tbl>
    <w:p w:rsidR="008F0964" w:rsidRDefault="008F0964">
      <w:pPr>
        <w:pStyle w:val="ConsPlusNormal"/>
        <w:jc w:val="both"/>
      </w:pPr>
    </w:p>
    <w:p w:rsidR="008F0964" w:rsidRDefault="008F0964">
      <w:pPr>
        <w:sectPr w:rsidR="008F0964">
          <w:pgSz w:w="16838" w:h="11905"/>
          <w:pgMar w:top="1701" w:right="1134" w:bottom="850" w:left="1134" w:header="0" w:footer="0" w:gutter="0"/>
          <w:cols w:space="720"/>
        </w:sectPr>
      </w:pP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ind w:firstLine="540"/>
        <w:jc w:val="both"/>
      </w:pPr>
      <w:r>
        <w:t>8.5. Для предупреждения переутомления в течение недели для обучающихся с ОВЗ должны иметь облегченный учебный день в среду или четверг.</w:t>
      </w:r>
    </w:p>
    <w:p w:rsidR="008F0964" w:rsidRDefault="008F0964">
      <w:pPr>
        <w:pStyle w:val="ConsPlusNormal"/>
        <w:ind w:firstLine="540"/>
        <w:jc w:val="both"/>
      </w:pPr>
      <w:r>
        <w:t>Продолжительность учебной нагрузки на уроке не должна превышать 40 минут, за исключением первого класса.</w:t>
      </w:r>
    </w:p>
    <w:p w:rsidR="008F0964" w:rsidRDefault="008F0964">
      <w:pPr>
        <w:pStyle w:val="ConsPlusNormal"/>
        <w:ind w:firstLine="540"/>
        <w:jc w:val="both"/>
      </w:pPr>
      <w:r>
        <w:t>Продолжительность перемен между уроками составляет не менее 10 минут, большой перемены (после 2 или 3 уроков) - 20 - 30 минут. Вместо одной большой перемены допускается после 2-го и 3-го уроков устанавливать две перемены по 20 минут каждая.</w:t>
      </w:r>
    </w:p>
    <w:p w:rsidR="008F0964" w:rsidRDefault="008F0964">
      <w:pPr>
        <w:pStyle w:val="ConsPlusNormal"/>
        <w:ind w:firstLine="540"/>
        <w:jc w:val="both"/>
      </w:pPr>
      <w:r>
        <w:t>Продолжительность перемены между урочной и внеурочной деятельностью должна составлять не менее 30 минут (за исключением категории обучающихся с умеренной, тяжелой, глубокой умственной отсталостью, с тяжелыми множественными нарушениями развития), обучение которых осуществляется по специальной индивидуальной программе развития.</w:t>
      </w:r>
    </w:p>
    <w:p w:rsidR="008F0964" w:rsidRDefault="008F0964">
      <w:pPr>
        <w:pStyle w:val="ConsPlusNormal"/>
        <w:ind w:firstLine="540"/>
        <w:jc w:val="both"/>
      </w:pPr>
      <w:r>
        <w:t>Рекомендуется организовывать перемены на открытом воздухе. С этой целью, при проведении ежедневной динамической паузы рекомендуется увеличить продолжительность большой перемены до 45 минут, из которых не менее 30 минут отводится на организацию двигательно-активных видов деятельности обучающихся на спортплощадке организации.</w:t>
      </w:r>
    </w:p>
    <w:p w:rsidR="008F0964" w:rsidRDefault="008F0964">
      <w:pPr>
        <w:pStyle w:val="ConsPlusNormal"/>
        <w:ind w:firstLine="540"/>
        <w:jc w:val="both"/>
      </w:pPr>
      <w:r>
        <w:t>8.6. Обучение в первом (первом дополнительном) классе осуществляется с соблюдением следующих дополнительных требований:</w:t>
      </w:r>
    </w:p>
    <w:p w:rsidR="008F0964" w:rsidRDefault="008F0964">
      <w:pPr>
        <w:pStyle w:val="ConsPlusNormal"/>
        <w:ind w:firstLine="540"/>
        <w:jc w:val="both"/>
      </w:pPr>
      <w:r>
        <w:t>- использование "ступенчатого" режима обучения в первом полугодии (в сентябре, октябре - по 3 урока в день до 35 минут каждый, в ноябре - декабре - по 4 урока до 35 минут каждый; январь - май - по 4 урока до 40 минут каждый);</w:t>
      </w:r>
    </w:p>
    <w:p w:rsidR="008F0964" w:rsidRDefault="008F0964">
      <w:pPr>
        <w:pStyle w:val="ConsPlusNormal"/>
        <w:ind w:firstLine="540"/>
        <w:jc w:val="both"/>
      </w:pPr>
      <w:r>
        <w:t>- обучение проводится без балльного оценивания знаний обучающихся и домашних заданий;</w:t>
      </w:r>
    </w:p>
    <w:p w:rsidR="008F0964" w:rsidRDefault="008F0964">
      <w:pPr>
        <w:pStyle w:val="ConsPlusNormal"/>
        <w:ind w:firstLine="540"/>
        <w:jc w:val="both"/>
      </w:pPr>
      <w:r>
        <w:t>- организуются дополнительные недельные каникулы в середине третьей четверти при традиционном режиме обучения.</w:t>
      </w:r>
    </w:p>
    <w:p w:rsidR="008F0964" w:rsidRDefault="008F0964">
      <w:pPr>
        <w:pStyle w:val="ConsPlusNormal"/>
        <w:ind w:firstLine="540"/>
        <w:jc w:val="both"/>
      </w:pPr>
      <w:r>
        <w:t>8.7. Образовательную недельную нагрузку необходимо равномерно распределять в течение учебной недели, при этом объем максимально допустимой нагрузки в течение дня должен составлять:</w:t>
      </w:r>
    </w:p>
    <w:p w:rsidR="008F0964" w:rsidRDefault="008F0964">
      <w:pPr>
        <w:pStyle w:val="ConsPlusNormal"/>
        <w:ind w:firstLine="540"/>
        <w:jc w:val="both"/>
      </w:pPr>
      <w:r>
        <w:t>- для обучающихся первых классов - не должен превышать 4 уроков и 1 день в неделю - не более 5 уроков, за счет урока физической культуры;</w:t>
      </w:r>
    </w:p>
    <w:p w:rsidR="008F0964" w:rsidRDefault="008F0964">
      <w:pPr>
        <w:pStyle w:val="ConsPlusNormal"/>
        <w:ind w:firstLine="540"/>
        <w:jc w:val="both"/>
      </w:pPr>
      <w:r>
        <w:t>- для обучающихся 2 - 4 классов - не более 5 уроков;</w:t>
      </w:r>
    </w:p>
    <w:p w:rsidR="008F0964" w:rsidRDefault="008F0964">
      <w:pPr>
        <w:pStyle w:val="ConsPlusNormal"/>
        <w:ind w:firstLine="540"/>
        <w:jc w:val="both"/>
      </w:pPr>
      <w:r>
        <w:t>- для обучающихся 5 - 6 классов - не более 6 уроков;</w:t>
      </w:r>
    </w:p>
    <w:p w:rsidR="008F0964" w:rsidRDefault="008F0964">
      <w:pPr>
        <w:pStyle w:val="ConsPlusNormal"/>
        <w:ind w:firstLine="540"/>
        <w:jc w:val="both"/>
      </w:pPr>
      <w:r>
        <w:t>- для обучающихся 7 - 11 классов - не более 7 уроков.</w:t>
      </w:r>
    </w:p>
    <w:p w:rsidR="008F0964" w:rsidRDefault="008F0964">
      <w:pPr>
        <w:pStyle w:val="ConsPlusNormal"/>
        <w:ind w:firstLine="540"/>
        <w:jc w:val="both"/>
      </w:pPr>
      <w:r>
        <w:t>8.8. Для слабовидящих обучающихся начального общего образования при различных видах учебной деятельности продолжительность непрерывной зрительной нагрузки не должна превышать 10 минут; для слабовидящих обучающихся, осваивающих образовательные программы основного общего и среднего образования, - не более 15 минут.</w:t>
      </w:r>
    </w:p>
    <w:p w:rsidR="008F0964" w:rsidRDefault="008F0964">
      <w:pPr>
        <w:pStyle w:val="ConsPlusNormal"/>
        <w:ind w:firstLine="540"/>
        <w:jc w:val="both"/>
      </w:pPr>
      <w:r>
        <w:t>Обучающиеся с остаточным зрением для усвоения учебной информации по рельефной системе Брайля должны чередовать не менее 2-х раз за урок тактильное восприятие информации с непрерывной зрительной работой по 5 минут.</w:t>
      </w:r>
    </w:p>
    <w:p w:rsidR="008F0964" w:rsidRDefault="008F0964">
      <w:pPr>
        <w:pStyle w:val="ConsPlusNormal"/>
        <w:ind w:firstLine="540"/>
        <w:jc w:val="both"/>
      </w:pPr>
      <w:r>
        <w:t>8.9. Для организации трудового обучения мастерские обеспечиваются необходимым оборудованием и инструментом со специальными приспособлениями, учитывающими особые образовательные потребности обучающихся с ОВЗ.</w:t>
      </w:r>
    </w:p>
    <w:p w:rsidR="008F0964" w:rsidRDefault="008F0964">
      <w:pPr>
        <w:pStyle w:val="ConsPlusNormal"/>
        <w:ind w:firstLine="540"/>
        <w:jc w:val="both"/>
      </w:pPr>
      <w:r>
        <w:t>Содержание и методы трудового обучения на каждом этапе должны соответствовать возрасту обучающегося, учебным, воспитательным и коррекционным задачам.</w:t>
      </w:r>
    </w:p>
    <w:p w:rsidR="008F0964" w:rsidRDefault="008F0964">
      <w:pPr>
        <w:pStyle w:val="ConsPlusNormal"/>
        <w:ind w:firstLine="540"/>
        <w:jc w:val="both"/>
      </w:pPr>
      <w:r>
        <w:t>8.10. Организация профильного обучения в 10 - 11 (12) классах не должна приводить к увеличению образовательной нагрузки. Выбору профиля обучения должна предшествовать профориентационная работа.</w:t>
      </w:r>
    </w:p>
    <w:p w:rsidR="008F0964" w:rsidRDefault="008F0964">
      <w:pPr>
        <w:pStyle w:val="ConsPlusNormal"/>
        <w:ind w:firstLine="540"/>
        <w:jc w:val="both"/>
      </w:pPr>
      <w:r>
        <w:t>8.11. Физическое воспитание и адаптивная физическая нагрузка планируется для каждого обучающегося индивидуально в соответствии с рекомендациями специалистов и с учетом характера патологии и степени ограничений здоровья. Дети с ОВЗ занимаются по индивидуальным программам, составленным врачом и педагогом по физическому воспитанию с учетом рекомендаций врачей-специалистов.</w:t>
      </w:r>
    </w:p>
    <w:p w:rsidR="008F0964" w:rsidRDefault="008F0964">
      <w:pPr>
        <w:pStyle w:val="ConsPlusNormal"/>
        <w:ind w:firstLine="540"/>
        <w:jc w:val="both"/>
      </w:pPr>
      <w:r>
        <w:t xml:space="preserve">8.12. Проведение закаливающих мероприятий осуществляется в соответствии с </w:t>
      </w:r>
      <w:r>
        <w:lastRenderedPageBreak/>
        <w:t>рекомендациями по закаливанию. Не допускается проведение закаливающих процедур сразу после еды и физических упражнений с большой нагрузкой.</w:t>
      </w:r>
    </w:p>
    <w:p w:rsidR="008F0964" w:rsidRDefault="008F0964">
      <w:pPr>
        <w:pStyle w:val="ConsPlusNormal"/>
        <w:ind w:firstLine="540"/>
        <w:jc w:val="both"/>
      </w:pPr>
      <w:r>
        <w:t xml:space="preserve">8.13. Организация режима дня обучающихся школьного возраста осуществляется в соответствии с рекомендациями к организации режима дня при дневном и круглосуточном пребывании обучающихся в организациях для обучающихся с ОВЗ </w:t>
      </w:r>
      <w:hyperlink w:anchor="P535" w:history="1">
        <w:r>
          <w:rPr>
            <w:color w:val="0000FF"/>
          </w:rPr>
          <w:t>(Приложение N 2)</w:t>
        </w:r>
      </w:hyperlink>
      <w:r>
        <w:t>.</w:t>
      </w: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jc w:val="center"/>
      </w:pPr>
      <w:r>
        <w:t>IX. Требования к организации питания и питьевого режима</w:t>
      </w: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ind w:firstLine="540"/>
        <w:jc w:val="both"/>
      </w:pPr>
      <w:r>
        <w:t>9.1. Устройство, содержание и организация работы столовой в части объемно-планировочных и конструктивных решений, санитарно-технического обеспечения, требований к оборудованию, инвентарю, посуде и таре, санитарному состоянию и содержанию помещений, мытью посуды, организации питания и питьевого режима, формированию примерного меню, условий и технологии изготовления блюд, требований к профилактике витаминной и микроэлементной недостаточности, соблюдению правил личной гигиены и прохождению медицинских осмотров персоналом, хранению и перевозке пищевых продуктов, ежедневному ведению документации пищеблока (бракеражные журналы, журнал здоровья и другие) должны соответствовать санитарно-эпидемиологическим требованиям к организации питания обучающихся в общеобразовательных и профессиональных образовательных организациях &lt;1&gt;.</w:t>
      </w:r>
    </w:p>
    <w:p w:rsidR="008F0964" w:rsidRDefault="008F0964">
      <w:pPr>
        <w:pStyle w:val="ConsPlusNormal"/>
        <w:ind w:firstLine="540"/>
        <w:jc w:val="both"/>
      </w:pPr>
      <w:r>
        <w:t>--------------------------------</w:t>
      </w:r>
    </w:p>
    <w:p w:rsidR="008F0964" w:rsidRDefault="008F0964">
      <w:pPr>
        <w:pStyle w:val="ConsPlusNormal"/>
        <w:ind w:firstLine="540"/>
        <w:jc w:val="both"/>
      </w:pPr>
      <w:r>
        <w:t>&lt;1&gt;</w:t>
      </w:r>
      <w:hyperlink r:id="rId20" w:history="1">
        <w:r>
          <w:rPr>
            <w:color w:val="0000FF"/>
          </w:rPr>
          <w:t>СанПиН 2.4.5.2409-08</w:t>
        </w:r>
      </w:hyperlink>
      <w:r>
        <w:t xml:space="preserve">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 (утверждены постановлением Главного государственного санитарного врача Российской Федерации от 23.07.2008 N 45, зарегистрированным Минюстом России 07.08.2008, регистрационный N 12085).</w:t>
      </w: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ind w:firstLine="540"/>
        <w:jc w:val="both"/>
      </w:pPr>
      <w:r>
        <w:t>9.2. Режим питания и кратность приема пищи должны устанавливаться в зависимости от времени пребывания обучающихся с ОВЗ в организации (дневное или круглосуточное пребывание).</w:t>
      </w:r>
    </w:p>
    <w:p w:rsidR="008F0964" w:rsidRDefault="008F0964">
      <w:pPr>
        <w:pStyle w:val="ConsPlusNormal"/>
        <w:ind w:firstLine="540"/>
        <w:jc w:val="both"/>
      </w:pPr>
      <w:r>
        <w:t>Питьевой режим для обучающихся с ОВЗ должен быть организован круглосуточно.</w:t>
      </w:r>
    </w:p>
    <w:p w:rsidR="008F0964" w:rsidRDefault="008F0964">
      <w:pPr>
        <w:pStyle w:val="ConsPlusNormal"/>
        <w:ind w:firstLine="540"/>
        <w:jc w:val="both"/>
      </w:pPr>
      <w:r>
        <w:t>9.3. Для обучающихся с нарушениями опорно-двигательного аппарата, питание которых осуществляется в учебно-жилой ячейке, необходимо предусмотреть буфетную. Буфетная оборудуется двумя моечными ваннами и баком для дезинфекции посуды, шкафом для хранения посуды и инвентаря, столом.</w:t>
      </w:r>
    </w:p>
    <w:p w:rsidR="008F0964" w:rsidRDefault="008F0964">
      <w:pPr>
        <w:pStyle w:val="ConsPlusNormal"/>
        <w:ind w:firstLine="540"/>
        <w:jc w:val="both"/>
      </w:pPr>
      <w:r>
        <w:t>9.4. Площадь обеденного зала столовой на 1 посадочное место должна составлять не менее 1,6 м2, для обучающихся с нарушениями опорно-двигательного аппарата - не менее 2,3 м2.</w:t>
      </w: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jc w:val="center"/>
      </w:pPr>
      <w:r>
        <w:t>X. Санитарно-эпидемиологические требования при организации</w:t>
      </w:r>
    </w:p>
    <w:p w:rsidR="008F0964" w:rsidRDefault="008F0964">
      <w:pPr>
        <w:pStyle w:val="ConsPlusNormal"/>
        <w:jc w:val="center"/>
      </w:pPr>
      <w:r>
        <w:t>медицинского обслуживания обучающихся с ОВЗ</w:t>
      </w: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ind w:firstLine="540"/>
        <w:jc w:val="both"/>
      </w:pPr>
      <w:r>
        <w:t>10.1. В организациях для обучающихся с ОВЗ медицинское обслуживание детей осуществляется в соответствии с законодательством Российской Федерации на протяжении всего времени пребывания обучающихся в организации.</w:t>
      </w:r>
    </w:p>
    <w:p w:rsidR="008F0964" w:rsidRDefault="008F0964">
      <w:pPr>
        <w:pStyle w:val="ConsPlusNormal"/>
        <w:ind w:firstLine="540"/>
        <w:jc w:val="both"/>
      </w:pPr>
      <w:r>
        <w:t>10.2. При подозрении на случай инфекционного заболевания обучающегося с ОВЗ помещают в изолятор до его госпитализации в лечебное учреждение. Обучающиеся допускаются к учебным занятиям после каждого перенесенного заболевания только по заключению врача.</w:t>
      </w:r>
    </w:p>
    <w:p w:rsidR="008F0964" w:rsidRDefault="008F0964">
      <w:pPr>
        <w:pStyle w:val="ConsPlusNormal"/>
        <w:ind w:firstLine="540"/>
        <w:jc w:val="both"/>
      </w:pPr>
      <w:r>
        <w:t>10.3. При регистрации случаев инфекционных заболеваний в организации для обучающихся с ОВЗ проводятся санитарно-противоэпидемические (профилактические) мероприятия: на период нахождения заболевшего ребенка в организации до его госпитализации в инфекционное отделение лечебного учреждения проводится текущая дезинфекция в окружении больного; после госпитализации заболевшего ребенка проводится заключительная дезинфекция и проветривание помещений. При установлении в организации для обучающихся с ОВЗ карантина проводится профилактическая дезинфекция.</w:t>
      </w:r>
    </w:p>
    <w:p w:rsidR="008F0964" w:rsidRDefault="008F0964">
      <w:pPr>
        <w:pStyle w:val="ConsPlusNormal"/>
        <w:ind w:firstLine="540"/>
        <w:jc w:val="both"/>
      </w:pPr>
      <w:r>
        <w:t xml:space="preserve">Дезинфекционные мероприятия проводятся в соответствии с действующими нормативно-методическими документами с использованием средств, разрешенных в установленном порядке </w:t>
      </w:r>
      <w:r>
        <w:lastRenderedPageBreak/>
        <w:t>для применения в детских учреждениях. Все виды обработок дезинфекционными средствами проводятся в отсутствие детей.</w:t>
      </w:r>
    </w:p>
    <w:p w:rsidR="008F0964" w:rsidRDefault="008F0964">
      <w:pPr>
        <w:pStyle w:val="ConsPlusNormal"/>
        <w:ind w:firstLine="540"/>
        <w:jc w:val="both"/>
      </w:pPr>
      <w:r>
        <w:t>Средства дезинфекции хранятся в хорошо проветриваемых помещениях в оригинальной упаковке производителя в местах, недоступных детям.</w:t>
      </w:r>
    </w:p>
    <w:p w:rsidR="008F0964" w:rsidRDefault="008F0964">
      <w:pPr>
        <w:pStyle w:val="ConsPlusNormal"/>
        <w:ind w:firstLine="540"/>
        <w:jc w:val="both"/>
      </w:pPr>
      <w:r>
        <w:t>10.4. С целью выявления детей, пораженных педикулезом и чесоткой, проводят регулярные (один раз в неделю) осмотры детей. В случае обнаружения пораженных педикулезом или чесоткой детей проводят комплекс мероприятий в соответствии с санитарно-эпидемиологическими требованиями &lt;1&gt;.</w:t>
      </w:r>
    </w:p>
    <w:p w:rsidR="008F0964" w:rsidRDefault="008F0964">
      <w:pPr>
        <w:pStyle w:val="ConsPlusNormal"/>
        <w:ind w:firstLine="540"/>
        <w:jc w:val="both"/>
      </w:pPr>
      <w:r>
        <w:t>--------------------------------</w:t>
      </w:r>
    </w:p>
    <w:p w:rsidR="008F0964" w:rsidRDefault="008F0964">
      <w:pPr>
        <w:pStyle w:val="ConsPlusNormal"/>
        <w:ind w:firstLine="540"/>
        <w:jc w:val="both"/>
      </w:pPr>
      <w:r>
        <w:t>&lt;1&gt;</w:t>
      </w:r>
      <w:hyperlink r:id="rId21" w:history="1">
        <w:r>
          <w:rPr>
            <w:color w:val="0000FF"/>
          </w:rPr>
          <w:t>СанПиН 3.2.3215-14</w:t>
        </w:r>
      </w:hyperlink>
      <w:r>
        <w:t xml:space="preserve"> "Профилактика паразитарных болезней на территории Российской Федерации" (утверждены постановлением Главного государственного санитарного врача Российской Федерации от 22.08.2014 N 50, зарегистрированным Минюстом России 12.11.2014, регистрационный N 34659).</w:t>
      </w: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jc w:val="center"/>
      </w:pPr>
      <w:r>
        <w:t>XI. Требования к санитарному состоянию и содержанию</w:t>
      </w:r>
    </w:p>
    <w:p w:rsidR="008F0964" w:rsidRDefault="008F0964">
      <w:pPr>
        <w:pStyle w:val="ConsPlusNormal"/>
        <w:jc w:val="center"/>
      </w:pPr>
      <w:r>
        <w:t>помещений организации для обучающихся с ОВЗ</w:t>
      </w: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ind w:firstLine="540"/>
        <w:jc w:val="both"/>
      </w:pPr>
      <w:r>
        <w:t>11.1. Во всех помещениях ежедневно не менее двух раз в день проводится влажная уборка с применением моющих средств.</w:t>
      </w:r>
    </w:p>
    <w:p w:rsidR="008F0964" w:rsidRDefault="008F0964">
      <w:pPr>
        <w:pStyle w:val="ConsPlusNormal"/>
        <w:ind w:firstLine="540"/>
        <w:jc w:val="both"/>
      </w:pPr>
      <w:r>
        <w:t>Ежедневно моются загрязняющиеся поверхности (ручки дверей, шкафов, подоконники, выключатели, мебель, включая столы) и места скопления пыли (полы у плинтусов и под мебелью, радиаторы, арматуру осветительных приборов, вентиляционные решетки). Поверхность подоконников должна быть гладкой, без сколов, щелей и дефектов.</w:t>
      </w:r>
    </w:p>
    <w:p w:rsidR="008F0964" w:rsidRDefault="008F0964">
      <w:pPr>
        <w:pStyle w:val="ConsPlusNormal"/>
        <w:ind w:firstLine="540"/>
        <w:jc w:val="both"/>
      </w:pPr>
      <w:r>
        <w:t>Уборка помещений проводится в отсутствии детей при открытых фрамугах (форточках) или окнах в соответствии с инструкцией по применению моющих и дезинфекционных средств.</w:t>
      </w:r>
    </w:p>
    <w:p w:rsidR="008F0964" w:rsidRDefault="008F0964">
      <w:pPr>
        <w:pStyle w:val="ConsPlusNormal"/>
        <w:ind w:firstLine="540"/>
        <w:jc w:val="both"/>
      </w:pPr>
      <w:r>
        <w:t>В жилых помещениях (спальнях) влажная уборка проводится после ночного и дневного сна.</w:t>
      </w:r>
    </w:p>
    <w:p w:rsidR="008F0964" w:rsidRDefault="008F0964">
      <w:pPr>
        <w:pStyle w:val="ConsPlusNormal"/>
        <w:ind w:firstLine="540"/>
        <w:jc w:val="both"/>
      </w:pPr>
      <w:r>
        <w:t>Ковры необходимо ежедневно пылесосить и чистить влажной щеткой. Допускается использование пылесоса с влажным режимом работы (моющий пылесос).</w:t>
      </w:r>
    </w:p>
    <w:p w:rsidR="008F0964" w:rsidRDefault="008F0964">
      <w:pPr>
        <w:pStyle w:val="ConsPlusNormal"/>
        <w:ind w:firstLine="540"/>
        <w:jc w:val="both"/>
      </w:pPr>
      <w:r>
        <w:t>Окна снаружи и изнутри моются по мере загрязнения, но не реже двух раз в год (весной и осенью).</w:t>
      </w:r>
    </w:p>
    <w:p w:rsidR="008F0964" w:rsidRDefault="008F0964">
      <w:pPr>
        <w:pStyle w:val="ConsPlusNormal"/>
        <w:ind w:firstLine="540"/>
        <w:jc w:val="both"/>
      </w:pPr>
      <w:r>
        <w:t>Постельные принадлежности (подушки, одеяла, матрацы), ковры проветриваются и выколачиваются на улице.</w:t>
      </w:r>
    </w:p>
    <w:p w:rsidR="008F0964" w:rsidRDefault="008F0964">
      <w:pPr>
        <w:pStyle w:val="ConsPlusNormal"/>
        <w:ind w:firstLine="540"/>
        <w:jc w:val="both"/>
      </w:pPr>
      <w:r>
        <w:t>11.2. В умывальных, душевых, постирочных, комнатах гигиены девочек и туалетах стены, дверные ручки, краны умывальных раковин и писсуаров, спусковые ручки бачков, унитазы, сиденья унитазов ежедневно моются горячей водой с применением моющих и дезинфекционных средств.</w:t>
      </w:r>
    </w:p>
    <w:p w:rsidR="008F0964" w:rsidRDefault="008F0964">
      <w:pPr>
        <w:pStyle w:val="ConsPlusNormal"/>
        <w:ind w:firstLine="540"/>
        <w:jc w:val="both"/>
      </w:pPr>
      <w:r>
        <w:t>Дезинфекция туалетов проводится по мере загрязнения, но не менее 2 раз в день с использованием квачей, щеток.</w:t>
      </w:r>
    </w:p>
    <w:p w:rsidR="008F0964" w:rsidRDefault="008F0964">
      <w:pPr>
        <w:pStyle w:val="ConsPlusNormal"/>
        <w:ind w:firstLine="540"/>
        <w:jc w:val="both"/>
      </w:pPr>
      <w:r>
        <w:t>11.3. Генеральная уборка во всех помещениях проводится перед началом учебного года и один раз в месяц (в соответствии с графиком проведения генеральной уборки), с применением моющих и дезинфекционных средств.</w:t>
      </w:r>
    </w:p>
    <w:p w:rsidR="008F0964" w:rsidRDefault="008F0964">
      <w:pPr>
        <w:pStyle w:val="ConsPlusNormal"/>
        <w:ind w:firstLine="540"/>
        <w:jc w:val="both"/>
      </w:pPr>
      <w:r>
        <w:t>11.4. Уборочный инвентарь маркируется в зависимости от назначения помещений и видов уборочных работ. Хранится уборочный инвентарь в выделенном помещении. Уборочный инвентарь для туалета (ветошь, ведра, щетки) маркируется ярким цветом и хранится в туалетной комнате в шкафу.</w:t>
      </w:r>
    </w:p>
    <w:p w:rsidR="008F0964" w:rsidRDefault="008F0964">
      <w:pPr>
        <w:pStyle w:val="ConsPlusNormal"/>
        <w:ind w:firstLine="540"/>
        <w:jc w:val="both"/>
      </w:pPr>
      <w:r>
        <w:t>Уборочный инвентарь (щетки, ветошь, квачи) после использования дезинфицируется, в соответствии с инструкцией по применению дезинфицирующих средств, ополаскивается и сушится.</w:t>
      </w:r>
    </w:p>
    <w:p w:rsidR="008F0964" w:rsidRDefault="008F0964">
      <w:pPr>
        <w:pStyle w:val="ConsPlusNormal"/>
        <w:ind w:firstLine="540"/>
        <w:jc w:val="both"/>
      </w:pPr>
      <w:r>
        <w:t>11.5. При круглосуточном пребывании в организации обучающихся с ОВР помывка детей организуется не реже одного раза в неделю. Возможность помывки в душе должна быть предоставлена детям постоянно. В душевых дети должны использовать индивидуальные: обувь, полотенце, зубную щетку, расческу, мыло и мочалку.</w:t>
      </w:r>
    </w:p>
    <w:p w:rsidR="008F0964" w:rsidRDefault="008F0964">
      <w:pPr>
        <w:pStyle w:val="ConsPlusNormal"/>
        <w:ind w:firstLine="540"/>
        <w:jc w:val="both"/>
      </w:pPr>
      <w:r>
        <w:t>В душевых и ванных комнатах проводится ежедневная уборка и дезинфекция поверхностей, оборудования, предметов обстановки - скамьи, шкафчики, резиновые коврики.</w:t>
      </w:r>
    </w:p>
    <w:p w:rsidR="008F0964" w:rsidRDefault="008F0964">
      <w:pPr>
        <w:pStyle w:val="ConsPlusNormal"/>
        <w:ind w:firstLine="540"/>
        <w:jc w:val="both"/>
      </w:pPr>
      <w:r>
        <w:lastRenderedPageBreak/>
        <w:t>Каждый обучающийся с ОВЗ обеспечивается комплектом полотенец (для лица и рук, для ног и банное), постельным бельем, наматрасниками, индивидуальными предметами личной гигиены (зубная щетка, мыло, мочалка, расческа).</w:t>
      </w:r>
    </w:p>
    <w:p w:rsidR="008F0964" w:rsidRDefault="008F0964">
      <w:pPr>
        <w:pStyle w:val="ConsPlusNormal"/>
        <w:ind w:firstLine="540"/>
        <w:jc w:val="both"/>
      </w:pPr>
      <w:r>
        <w:t>Смена нательного, постельного белья, полотенец проводится по мере загрязнения, но не реже одного раза в неделю. Постельное белье, кроме наволочек, маркируется у ножного края.</w:t>
      </w:r>
    </w:p>
    <w:p w:rsidR="008F0964" w:rsidRDefault="008F0964">
      <w:pPr>
        <w:pStyle w:val="ConsPlusNormal"/>
        <w:ind w:firstLine="540"/>
        <w:jc w:val="both"/>
      </w:pPr>
      <w:r>
        <w:t>Чистое белье доставляется упакованным и хранится в шкафах.</w:t>
      </w:r>
    </w:p>
    <w:p w:rsidR="008F0964" w:rsidRDefault="008F0964">
      <w:pPr>
        <w:pStyle w:val="ConsPlusNormal"/>
        <w:ind w:firstLine="540"/>
        <w:jc w:val="both"/>
      </w:pPr>
      <w:r>
        <w:t>11.6. Постельные принадлежности (матрацы, подушки, одеяла, спальные мешки) проветриваются непосредственно в спальнях при открытых окнах во время каждой генеральной уборки и периодически, в теплое время года, проветриваются и высушиваются на улице. По эпидемиологическим показаниям постельные принадлежности подвергаются камерной дезинфекции в специализированных организациях.</w:t>
      </w:r>
    </w:p>
    <w:p w:rsidR="008F0964" w:rsidRDefault="008F0964">
      <w:pPr>
        <w:pStyle w:val="ConsPlusNormal"/>
        <w:ind w:firstLine="540"/>
        <w:jc w:val="both"/>
      </w:pPr>
      <w:r>
        <w:t>11.7. В прачечной помещения стиральной и гладильной должны быть смежными. Входы (окна приема-выдачи) для сдачи грязного и получения чистого белья должны быть раздельными.</w:t>
      </w:r>
    </w:p>
    <w:p w:rsidR="008F0964" w:rsidRDefault="008F0964">
      <w:pPr>
        <w:pStyle w:val="ConsPlusNormal"/>
        <w:ind w:firstLine="540"/>
        <w:jc w:val="both"/>
      </w:pPr>
      <w:r>
        <w:t>Допускается использование бытовых стиральных машин.</w:t>
      </w:r>
    </w:p>
    <w:p w:rsidR="008F0964" w:rsidRDefault="008F0964">
      <w:pPr>
        <w:pStyle w:val="ConsPlusNormal"/>
        <w:ind w:firstLine="540"/>
        <w:jc w:val="both"/>
      </w:pPr>
      <w:r>
        <w:t>При отсутствии прачечной в организации для обучающихся с ОВЗ возможна организация централизованной стирки постельного белья и одежды в иных прачечных.</w:t>
      </w:r>
    </w:p>
    <w:p w:rsidR="008F0964" w:rsidRDefault="008F0964">
      <w:pPr>
        <w:pStyle w:val="ConsPlusNormal"/>
        <w:ind w:firstLine="540"/>
        <w:jc w:val="both"/>
      </w:pPr>
      <w:r>
        <w:t>Грязное белье собирается в мешки (двойной мешок из материи, клеенки или пластика) и доставляется к месту стирки. После сдачи грязного белья мешки подвергаются обработке: матерчатые стираются, клеенчатые и пластиковые протираются горячим мыльным или содовым раствором.</w:t>
      </w:r>
    </w:p>
    <w:p w:rsidR="008F0964" w:rsidRDefault="008F0964">
      <w:pPr>
        <w:pStyle w:val="ConsPlusNormal"/>
        <w:ind w:firstLine="540"/>
        <w:jc w:val="both"/>
      </w:pPr>
      <w:r>
        <w:t>При централизованной стирке чистое белье из прачечной доставляется в упакованном виде и хранится в шкафах (стеллажах).</w:t>
      </w:r>
    </w:p>
    <w:p w:rsidR="008F0964" w:rsidRDefault="008F0964">
      <w:pPr>
        <w:pStyle w:val="ConsPlusNormal"/>
        <w:ind w:firstLine="540"/>
        <w:jc w:val="both"/>
      </w:pPr>
      <w:r>
        <w:t>11.8. Мягкая мебель (диваны, кресла, уголки) обеспечивается покрытием, допускающим его уборку влажным способом. При его отсутствии используются съемные чехлы.</w:t>
      </w:r>
    </w:p>
    <w:p w:rsidR="008F0964" w:rsidRDefault="008F0964">
      <w:pPr>
        <w:pStyle w:val="ConsPlusNormal"/>
        <w:ind w:firstLine="540"/>
        <w:jc w:val="both"/>
      </w:pPr>
      <w:r>
        <w:t>Количество сменных чехлов для мягкой мебели должно быть не менее двух комплектов. Сменные чехлы для мягкой мебели подвергаются стирке.</w:t>
      </w:r>
    </w:p>
    <w:p w:rsidR="008F0964" w:rsidRDefault="008F0964">
      <w:pPr>
        <w:pStyle w:val="ConsPlusNormal"/>
        <w:ind w:firstLine="540"/>
        <w:jc w:val="both"/>
      </w:pPr>
      <w:r>
        <w:t xml:space="preserve">11.9. Обработка изделий медицинского назначения и рук медицинского персонала производится в соответствии с санитарно-эпидемиологическими </w:t>
      </w:r>
      <w:hyperlink r:id="rId22" w:history="1">
        <w:r>
          <w:rPr>
            <w:color w:val="0000FF"/>
          </w:rPr>
          <w:t>требованиями</w:t>
        </w:r>
      </w:hyperlink>
      <w:r>
        <w:t xml:space="preserve"> к организациям, осуществляющим медицинскую деятельность.</w:t>
      </w:r>
    </w:p>
    <w:p w:rsidR="008F0964" w:rsidRDefault="008F0964">
      <w:pPr>
        <w:pStyle w:val="ConsPlusNormal"/>
        <w:ind w:firstLine="540"/>
        <w:jc w:val="both"/>
      </w:pPr>
      <w:r>
        <w:t>Образующиеся медицинские отходы, относящиеся к классу Б, обеззараживаются в соответствии с санитарно-эпидемиологическими требованиями к сбору, хранению и удалению отходов лечебно-профилактических учреждений &lt;1&gt;.</w:t>
      </w:r>
    </w:p>
    <w:p w:rsidR="008F0964" w:rsidRDefault="008F0964">
      <w:pPr>
        <w:pStyle w:val="ConsPlusNormal"/>
        <w:ind w:firstLine="540"/>
        <w:jc w:val="both"/>
      </w:pPr>
      <w:r>
        <w:t>--------------------------------</w:t>
      </w:r>
    </w:p>
    <w:p w:rsidR="008F0964" w:rsidRDefault="008F0964">
      <w:pPr>
        <w:pStyle w:val="ConsPlusNormal"/>
        <w:ind w:firstLine="540"/>
        <w:jc w:val="both"/>
      </w:pPr>
      <w:r>
        <w:t>&lt;1&gt;</w:t>
      </w:r>
      <w:hyperlink r:id="rId23" w:history="1">
        <w:r>
          <w:rPr>
            <w:color w:val="0000FF"/>
          </w:rPr>
          <w:t>СанПиН 2.1.7.2790-10</w:t>
        </w:r>
      </w:hyperlink>
      <w:r>
        <w:t xml:space="preserve"> "Санитарно-эпидемиологические требования к обращению с медицинскими отходами" (утверждены постановлением Главного государственного санитарного врача Российской Федерации от 09.12.2010 N 163, зарегистрированным Минюстом России 17.02.2011, регистрационный N 19871).</w:t>
      </w: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ind w:firstLine="540"/>
        <w:jc w:val="both"/>
      </w:pPr>
      <w:r>
        <w:t>11.10. Спортивный инвентарь ежедневно протирается влажной ветошью, металлические части - сухой ветошью в конце каждой смены занятий. Один раз в день после занятий маты (кожаные или из кожзаменителя) протираются мыльно-содовым раствором, спортивный ковер очищается с использованием пылесоса. Влажная чистка спортивного ковра проводится 3 - 4 раза в месяц с возможным использованием моющего пылесоса.</w:t>
      </w:r>
    </w:p>
    <w:p w:rsidR="008F0964" w:rsidRDefault="008F0964">
      <w:pPr>
        <w:pStyle w:val="ConsPlusNormal"/>
        <w:ind w:firstLine="540"/>
        <w:jc w:val="both"/>
      </w:pPr>
      <w:r>
        <w:t>После каждого занятия спортивный зал проветривается не менее 10 минут.</w:t>
      </w:r>
    </w:p>
    <w:p w:rsidR="008F0964" w:rsidRDefault="008F0964">
      <w:pPr>
        <w:pStyle w:val="ConsPlusNormal"/>
        <w:ind w:firstLine="540"/>
        <w:jc w:val="both"/>
      </w:pPr>
      <w:r>
        <w:t>11.11. В помещениях не должно быть насекомых и грызунов. При их появлении проводятся истребительные дезинсекционные и дератизационные мероприятия специализированными организациями либо силами подготовленного персонала. В помещениях пищеблока проводятся плановые профилактические дезинсекционные и дератизационные мероприятия.</w:t>
      </w:r>
    </w:p>
    <w:p w:rsidR="008F0964" w:rsidRDefault="008F0964">
      <w:pPr>
        <w:pStyle w:val="ConsPlusNormal"/>
        <w:ind w:firstLine="540"/>
        <w:jc w:val="both"/>
      </w:pPr>
      <w:r>
        <w:t>11.12. В теплое время года в помещениях столовой, спален, игровых, учебных помещений, помещениях медицинского назначения устанавливаются москитные сетки на окна и распашные двери или проводятся другие мероприятия, направленные на предотвращение проникновения насекомых в помещения.</w:t>
      </w:r>
    </w:p>
    <w:p w:rsidR="008F0964" w:rsidRDefault="008F0964">
      <w:pPr>
        <w:pStyle w:val="ConsPlusNormal"/>
        <w:ind w:firstLine="540"/>
        <w:jc w:val="both"/>
      </w:pPr>
      <w:r>
        <w:t>Мероприятия по проведению дезинфекции, дезинсекции и дератизации проводятся в соответствии с санитарно-эпидемиологическими требованиями &lt;1&gt;, &lt;2&gt;, &lt;3&gt;.</w:t>
      </w:r>
    </w:p>
    <w:p w:rsidR="008F0964" w:rsidRDefault="008F0964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8F0964" w:rsidRDefault="008F0964">
      <w:pPr>
        <w:pStyle w:val="ConsPlusNormal"/>
        <w:ind w:firstLine="540"/>
        <w:jc w:val="both"/>
      </w:pPr>
      <w:r>
        <w:t>&lt;1&gt;</w:t>
      </w:r>
      <w:hyperlink r:id="rId24" w:history="1">
        <w:r>
          <w:rPr>
            <w:color w:val="0000FF"/>
          </w:rPr>
          <w:t>СП 3.5.1378-03</w:t>
        </w:r>
      </w:hyperlink>
      <w:r>
        <w:t xml:space="preserve"> "Санитарно-эпидемиологические требования к организации и осуществлению дезинфекционной деятельности" (утверждены постановлением Главного государственного санитарного врача Российской Федерации от 09.06.2003 N 131, зарегистрированным Минюстом России 19.06.2003, регистрационный N 4757).</w:t>
      </w:r>
    </w:p>
    <w:p w:rsidR="008F0964" w:rsidRDefault="008F0964">
      <w:pPr>
        <w:pStyle w:val="ConsPlusNormal"/>
        <w:ind w:firstLine="540"/>
        <w:jc w:val="both"/>
      </w:pPr>
      <w:r>
        <w:t>&lt;2&gt;</w:t>
      </w:r>
      <w:hyperlink r:id="rId25" w:history="1">
        <w:r>
          <w:rPr>
            <w:color w:val="0000FF"/>
          </w:rPr>
          <w:t>СанПиН 3.5.2.1376-03</w:t>
        </w:r>
      </w:hyperlink>
      <w:r>
        <w:t xml:space="preserve"> "Санитарно-эпидемиологические требования к организации и проведению дезинсекционных мероприятий против синантропных членистоногих" (утверждены постановлением Главного государственного санитарного врача Российской Федерации от 09.06.2003 N 126, зарегистрированным Минюстом России 19.06.2003, регистрационный N 4756).</w:t>
      </w:r>
    </w:p>
    <w:p w:rsidR="008F0964" w:rsidRDefault="008F0964">
      <w:pPr>
        <w:pStyle w:val="ConsPlusNormal"/>
        <w:ind w:firstLine="540"/>
        <w:jc w:val="both"/>
      </w:pPr>
      <w:r>
        <w:t>&lt;3&gt;</w:t>
      </w:r>
      <w:hyperlink r:id="rId26" w:history="1">
        <w:r>
          <w:rPr>
            <w:color w:val="0000FF"/>
          </w:rPr>
          <w:t>СП 3.5.3.3223-14</w:t>
        </w:r>
      </w:hyperlink>
      <w:r>
        <w:t xml:space="preserve"> "Санитарно-эпидемиологические требования к организации и проведению дератизационных мероприятий" (утверждены постановлением Главного государственного санитарного врача Российской Федерации от 22.09.2014 N 58, зарегистрированным Минюстом России 26.02.2015, регистрационный N 36212).</w:t>
      </w: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ind w:firstLine="540"/>
        <w:jc w:val="both"/>
      </w:pPr>
      <w:r>
        <w:t>11.13. Не допускается проведение всех видов ремонтных работ помещений в присутствии обучающихся.</w:t>
      </w: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jc w:val="center"/>
      </w:pPr>
      <w:r>
        <w:t>XII. Требования к прохождению профилактических медицинских</w:t>
      </w:r>
    </w:p>
    <w:p w:rsidR="008F0964" w:rsidRDefault="008F0964">
      <w:pPr>
        <w:pStyle w:val="ConsPlusNormal"/>
        <w:jc w:val="center"/>
      </w:pPr>
      <w:r>
        <w:t>осмотров, гигиенического воспитания и обучения, личной</w:t>
      </w:r>
    </w:p>
    <w:p w:rsidR="008F0964" w:rsidRDefault="008F0964">
      <w:pPr>
        <w:pStyle w:val="ConsPlusNormal"/>
        <w:jc w:val="center"/>
      </w:pPr>
      <w:r>
        <w:t>гигиене работников организации для обучающихся с ОВЗ</w:t>
      </w: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ind w:firstLine="540"/>
        <w:jc w:val="both"/>
      </w:pPr>
      <w:r>
        <w:t>12.1. Работники проходят предварительные, при поступлении на работу, и периодические медицинские осмотры в установленном порядке &lt;1&gt;.</w:t>
      </w:r>
    </w:p>
    <w:p w:rsidR="008F0964" w:rsidRDefault="008F0964">
      <w:pPr>
        <w:pStyle w:val="ConsPlusNormal"/>
        <w:ind w:firstLine="540"/>
        <w:jc w:val="both"/>
      </w:pPr>
      <w:r>
        <w:t>--------------------------------</w:t>
      </w:r>
    </w:p>
    <w:p w:rsidR="008F0964" w:rsidRDefault="008F0964">
      <w:pPr>
        <w:pStyle w:val="ConsPlusNormal"/>
        <w:ind w:firstLine="540"/>
        <w:jc w:val="both"/>
      </w:pPr>
      <w:r>
        <w:t>&lt;1&gt;</w:t>
      </w:r>
      <w:hyperlink r:id="rId27" w:history="1">
        <w:r>
          <w:rPr>
            <w:color w:val="0000FF"/>
          </w:rPr>
          <w:t>Приказ</w:t>
        </w:r>
      </w:hyperlink>
      <w:r>
        <w:t>Минздравсоцразвития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21.10.2011, регистрационный N 22111) с изменениями, внесенными приказом Минздрава России от 15.05.2013 N 296н (зарегистрирован Минюстом России 03.07.2013, регистрационный N 28970.</w:t>
      </w: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ind w:firstLine="540"/>
        <w:jc w:val="both"/>
      </w:pPr>
      <w:r>
        <w:t>Работники проходят профессиональную гигиеническую подготовку и аттестацию при приеме на работу и далее с периодичностью не реже одного раза в два года, работники пищеблока, а также лица, привлекаемые к раздаче готовой пищи детям, - один раз в год.</w:t>
      </w:r>
    </w:p>
    <w:p w:rsidR="008F0964" w:rsidRDefault="008F0964">
      <w:pPr>
        <w:pStyle w:val="ConsPlusNormal"/>
        <w:ind w:firstLine="540"/>
        <w:jc w:val="both"/>
      </w:pPr>
      <w:r>
        <w:t>Работники прививаются в соответствии с национальным календарем профилактических прививок, а также по эпидемиологическим показаниям &lt;1&gt;.</w:t>
      </w:r>
    </w:p>
    <w:p w:rsidR="008F0964" w:rsidRDefault="008F0964">
      <w:pPr>
        <w:pStyle w:val="ConsPlusNormal"/>
        <w:ind w:firstLine="540"/>
        <w:jc w:val="both"/>
      </w:pPr>
      <w:r>
        <w:t>--------------------------------</w:t>
      </w:r>
    </w:p>
    <w:p w:rsidR="008F0964" w:rsidRDefault="008F0964">
      <w:pPr>
        <w:pStyle w:val="ConsPlusNormal"/>
        <w:ind w:firstLine="540"/>
        <w:jc w:val="both"/>
      </w:pPr>
      <w:r>
        <w:t>&lt;1&gt;</w:t>
      </w:r>
      <w:hyperlink r:id="rId28" w:history="1">
        <w:r>
          <w:rPr>
            <w:color w:val="0000FF"/>
          </w:rPr>
          <w:t>Приказ</w:t>
        </w:r>
      </w:hyperlink>
      <w:r>
        <w:t xml:space="preserve"> Минздрава России от 21.03.2014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 в Минюсте России 25.04.2014, регистрационный N 32115).</w:t>
      </w: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ind w:firstLine="540"/>
        <w:jc w:val="both"/>
      </w:pPr>
      <w:r>
        <w:t xml:space="preserve">12.2. Каждый работник должен иметь личную </w:t>
      </w:r>
      <w:hyperlink r:id="rId29" w:history="1">
        <w:r>
          <w:rPr>
            <w:color w:val="0000FF"/>
          </w:rPr>
          <w:t>медицинскую книжку</w:t>
        </w:r>
      </w:hyperlink>
      <w:r>
        <w:t>, в которую должны быть внесены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p w:rsidR="008F0964" w:rsidRDefault="008F0964">
      <w:pPr>
        <w:pStyle w:val="ConsPlusNormal"/>
        <w:ind w:firstLine="540"/>
        <w:jc w:val="both"/>
      </w:pPr>
      <w:r>
        <w:t>12.3. Работники должны соблюдать правила личной гигиены: приходить на работу в чистой одежде и использовать сменную обувь; оставлять верхнюю одежду, головной убор и личные вещи в индивидуальном шкафу для одежды; коротко стричь ногти.</w:t>
      </w: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jc w:val="center"/>
      </w:pPr>
      <w:r>
        <w:t>XIII. Требования к соблюдению санитарных правил</w:t>
      </w: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ind w:firstLine="540"/>
        <w:jc w:val="both"/>
      </w:pPr>
      <w:r>
        <w:lastRenderedPageBreak/>
        <w:t>13.1. Руководитель организации для обучающихся с ОВЗ является ответственным лицом за организацию и полноту выполнения настоящих санитарных правил и обеспечивает:</w:t>
      </w:r>
    </w:p>
    <w:p w:rsidR="008F0964" w:rsidRDefault="008F0964">
      <w:pPr>
        <w:pStyle w:val="ConsPlusNormal"/>
        <w:ind w:firstLine="540"/>
        <w:jc w:val="both"/>
      </w:pPr>
      <w:r>
        <w:t>- наличие текста настоящих санитарных правил в общеобразовательной организации для обучающихся с ОВЗ;</w:t>
      </w:r>
    </w:p>
    <w:p w:rsidR="008F0964" w:rsidRDefault="008F0964">
      <w:pPr>
        <w:pStyle w:val="ConsPlusNormal"/>
        <w:ind w:firstLine="540"/>
        <w:jc w:val="both"/>
      </w:pPr>
      <w:r>
        <w:t>- выполнение требований санитарных правил всеми работниками;</w:t>
      </w:r>
    </w:p>
    <w:p w:rsidR="008F0964" w:rsidRDefault="008F0964">
      <w:pPr>
        <w:pStyle w:val="ConsPlusNormal"/>
        <w:ind w:firstLine="540"/>
        <w:jc w:val="both"/>
      </w:pPr>
      <w:r>
        <w:t>- необходимые условия для соблюдения санитарных правил;</w:t>
      </w:r>
    </w:p>
    <w:p w:rsidR="008F0964" w:rsidRDefault="008F0964">
      <w:pPr>
        <w:pStyle w:val="ConsPlusNormal"/>
        <w:ind w:firstLine="540"/>
        <w:jc w:val="both"/>
      </w:pPr>
      <w: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8F0964" w:rsidRDefault="008F0964">
      <w:pPr>
        <w:pStyle w:val="ConsPlusNormal"/>
        <w:ind w:firstLine="540"/>
        <w:jc w:val="both"/>
      </w:pPr>
      <w:r>
        <w:t>- наличие медицинских книжек на каждого работника и своевременное прохождение ими периодических медицинских осмотров и обследований, профессиональной гигиенической подготовки и аттестации;</w:t>
      </w:r>
    </w:p>
    <w:p w:rsidR="008F0964" w:rsidRDefault="008F0964">
      <w:pPr>
        <w:pStyle w:val="ConsPlusNormal"/>
        <w:ind w:firstLine="540"/>
        <w:jc w:val="both"/>
      </w:pPr>
      <w:r>
        <w:t>- организацию профессиональной гигиенической подготовки и переподготовки и аттестации работников;</w:t>
      </w:r>
    </w:p>
    <w:p w:rsidR="008F0964" w:rsidRDefault="008F0964">
      <w:pPr>
        <w:pStyle w:val="ConsPlusNormal"/>
        <w:ind w:firstLine="540"/>
        <w:jc w:val="both"/>
      </w:pPr>
      <w:r>
        <w:t>- организацию мероприятий по дезинфекции, дезинсекции и дератизации;</w:t>
      </w:r>
    </w:p>
    <w:p w:rsidR="008F0964" w:rsidRDefault="008F0964">
      <w:pPr>
        <w:pStyle w:val="ConsPlusNormal"/>
        <w:ind w:firstLine="540"/>
        <w:jc w:val="both"/>
      </w:pPr>
      <w:r>
        <w:t>- исправную работу технологического, холодильного и другого оборудования.</w:t>
      </w:r>
    </w:p>
    <w:p w:rsidR="008F0964" w:rsidRDefault="008F0964">
      <w:pPr>
        <w:pStyle w:val="ConsPlusNormal"/>
        <w:ind w:firstLine="540"/>
        <w:jc w:val="both"/>
      </w:pPr>
      <w:r>
        <w:t>13.2. Ответственное лицо или медицинский персонал должны осуществлять повседневный контроль за соблюдением требований санитарных правил.</w:t>
      </w:r>
    </w:p>
    <w:p w:rsidR="008F0964" w:rsidRDefault="008F0964">
      <w:pPr>
        <w:pStyle w:val="ConsPlusNormal"/>
        <w:ind w:firstLine="540"/>
        <w:jc w:val="both"/>
      </w:pPr>
      <w:r>
        <w:t>13.3. Руководитель обязан информировать территориальные учреждения здравоохранения о случаях инфекционных заболеваний среди обучающихся с ОВЗ.</w:t>
      </w:r>
    </w:p>
    <w:p w:rsidR="008F0964" w:rsidRDefault="008F0964">
      <w:pPr>
        <w:pStyle w:val="ConsPlusNormal"/>
        <w:ind w:firstLine="540"/>
        <w:jc w:val="both"/>
      </w:pPr>
      <w:r>
        <w:t>13.4. За нарушение санитарного законодательства руководитель, а также должностные лица, нарушившие требования настоящих санитарных правил, несут ответственность в порядке, установленном законодательством Российской Федерации.</w:t>
      </w: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jc w:val="right"/>
      </w:pPr>
      <w:r>
        <w:t>Приложение N 1</w:t>
      </w:r>
    </w:p>
    <w:p w:rsidR="008F0964" w:rsidRDefault="008F0964">
      <w:pPr>
        <w:pStyle w:val="ConsPlusNormal"/>
        <w:jc w:val="right"/>
      </w:pPr>
      <w:r>
        <w:t>к СанПиН 2.4.2.3286-15</w:t>
      </w: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jc w:val="center"/>
      </w:pPr>
      <w:bookmarkStart w:id="4" w:name="P452"/>
      <w:bookmarkEnd w:id="4"/>
      <w:r>
        <w:t>КОМПЛЕКТОВАНИЕ КЛАССОВ (ГРУПП) ДЛЯ ОБУЧАЮЩИХСЯ С ОВЗ</w:t>
      </w:r>
    </w:p>
    <w:p w:rsidR="008F0964" w:rsidRDefault="008F0964">
      <w:pPr>
        <w:sectPr w:rsidR="008F0964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pPr w:leftFromText="180" w:rightFromText="180" w:vertAnchor="text" w:horzAnchor="page" w:tblpX="4394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531"/>
        <w:gridCol w:w="2835"/>
        <w:gridCol w:w="1644"/>
        <w:gridCol w:w="1587"/>
        <w:gridCol w:w="1587"/>
      </w:tblGrid>
      <w:tr w:rsidR="007C1062" w:rsidTr="007C1062">
        <w:tc>
          <w:tcPr>
            <w:tcW w:w="454" w:type="dxa"/>
          </w:tcPr>
          <w:p w:rsidR="007C1062" w:rsidRDefault="007C1062" w:rsidP="007C1062">
            <w:pPr>
              <w:pStyle w:val="ConsPlusNormal"/>
            </w:pPr>
          </w:p>
        </w:tc>
        <w:tc>
          <w:tcPr>
            <w:tcW w:w="1531" w:type="dxa"/>
          </w:tcPr>
          <w:p w:rsidR="007C1062" w:rsidRDefault="007C1062" w:rsidP="007C1062">
            <w:pPr>
              <w:pStyle w:val="ConsPlusNormal"/>
            </w:pPr>
          </w:p>
        </w:tc>
        <w:tc>
          <w:tcPr>
            <w:tcW w:w="7653" w:type="dxa"/>
            <w:gridSpan w:val="4"/>
          </w:tcPr>
          <w:p w:rsidR="007C1062" w:rsidRDefault="007C1062" w:rsidP="007C1062">
            <w:pPr>
              <w:pStyle w:val="ConsPlusNormal"/>
              <w:jc w:val="center"/>
            </w:pPr>
            <w:r>
              <w:t xml:space="preserve">Варианты программ образования </w:t>
            </w:r>
            <w:hyperlink w:anchor="P52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7C1062" w:rsidTr="007C1062">
        <w:tc>
          <w:tcPr>
            <w:tcW w:w="454" w:type="dxa"/>
            <w:vMerge w:val="restart"/>
          </w:tcPr>
          <w:p w:rsidR="007C1062" w:rsidRDefault="007C1062" w:rsidP="007C106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31" w:type="dxa"/>
            <w:vMerge w:val="restart"/>
          </w:tcPr>
          <w:p w:rsidR="007C1062" w:rsidRDefault="007C1062" w:rsidP="007C1062">
            <w:pPr>
              <w:pStyle w:val="ConsPlusNormal"/>
              <w:jc w:val="center"/>
            </w:pPr>
            <w:r>
              <w:t>Вид ОВЗ</w:t>
            </w:r>
          </w:p>
        </w:tc>
        <w:tc>
          <w:tcPr>
            <w:tcW w:w="2835" w:type="dxa"/>
          </w:tcPr>
          <w:p w:rsidR="007C1062" w:rsidRDefault="007C1062" w:rsidP="007C1062">
            <w:pPr>
              <w:pStyle w:val="ConsPlusNormal"/>
              <w:jc w:val="center"/>
            </w:pPr>
            <w:r>
              <w:t>1 вариант</w:t>
            </w:r>
          </w:p>
        </w:tc>
        <w:tc>
          <w:tcPr>
            <w:tcW w:w="1644" w:type="dxa"/>
          </w:tcPr>
          <w:p w:rsidR="007C1062" w:rsidRDefault="007C1062" w:rsidP="007C1062">
            <w:pPr>
              <w:pStyle w:val="ConsPlusNormal"/>
              <w:jc w:val="center"/>
            </w:pPr>
            <w:r>
              <w:t>2 вариант</w:t>
            </w:r>
          </w:p>
        </w:tc>
        <w:tc>
          <w:tcPr>
            <w:tcW w:w="1587" w:type="dxa"/>
          </w:tcPr>
          <w:p w:rsidR="007C1062" w:rsidRDefault="007C1062" w:rsidP="007C1062">
            <w:pPr>
              <w:pStyle w:val="ConsPlusNormal"/>
              <w:jc w:val="center"/>
            </w:pPr>
            <w:r>
              <w:t>3 вариант</w:t>
            </w:r>
          </w:p>
        </w:tc>
        <w:tc>
          <w:tcPr>
            <w:tcW w:w="1587" w:type="dxa"/>
          </w:tcPr>
          <w:p w:rsidR="007C1062" w:rsidRDefault="007C1062" w:rsidP="007C1062">
            <w:pPr>
              <w:pStyle w:val="ConsPlusNormal"/>
              <w:jc w:val="center"/>
            </w:pPr>
            <w:r>
              <w:t>4 вариант</w:t>
            </w:r>
          </w:p>
        </w:tc>
      </w:tr>
      <w:tr w:rsidR="007C1062" w:rsidTr="007C1062">
        <w:tc>
          <w:tcPr>
            <w:tcW w:w="454" w:type="dxa"/>
            <w:vMerge/>
          </w:tcPr>
          <w:p w:rsidR="007C1062" w:rsidRDefault="007C1062" w:rsidP="007C1062"/>
        </w:tc>
        <w:tc>
          <w:tcPr>
            <w:tcW w:w="1531" w:type="dxa"/>
            <w:vMerge/>
          </w:tcPr>
          <w:p w:rsidR="007C1062" w:rsidRDefault="007C1062" w:rsidP="007C1062"/>
        </w:tc>
        <w:tc>
          <w:tcPr>
            <w:tcW w:w="6066" w:type="dxa"/>
            <w:gridSpan w:val="3"/>
          </w:tcPr>
          <w:p w:rsidR="007C1062" w:rsidRDefault="007C1062" w:rsidP="007C1062">
            <w:pPr>
              <w:pStyle w:val="ConsPlusNormal"/>
              <w:jc w:val="center"/>
            </w:pPr>
            <w:r>
              <w:t>максимальное количество обучающихся</w:t>
            </w:r>
          </w:p>
        </w:tc>
        <w:tc>
          <w:tcPr>
            <w:tcW w:w="1587" w:type="dxa"/>
          </w:tcPr>
          <w:p w:rsidR="007C1062" w:rsidRDefault="007C1062" w:rsidP="007C1062">
            <w:pPr>
              <w:pStyle w:val="ConsPlusNormal"/>
              <w:jc w:val="both"/>
            </w:pPr>
          </w:p>
        </w:tc>
      </w:tr>
      <w:tr w:rsidR="007C1062" w:rsidTr="007C1062">
        <w:tc>
          <w:tcPr>
            <w:tcW w:w="454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531" w:type="dxa"/>
            <w:vAlign w:val="center"/>
          </w:tcPr>
          <w:p w:rsidR="007C1062" w:rsidRDefault="007C1062" w:rsidP="007C1062">
            <w:pPr>
              <w:pStyle w:val="ConsPlusNormal"/>
            </w:pPr>
            <w:r>
              <w:t>Глухие обучающиеся</w:t>
            </w:r>
          </w:p>
        </w:tc>
        <w:tc>
          <w:tcPr>
            <w:tcW w:w="2835" w:type="dxa"/>
            <w:vAlign w:val="center"/>
          </w:tcPr>
          <w:p w:rsidR="007C1062" w:rsidRDefault="007C1062" w:rsidP="007C1062">
            <w:pPr>
              <w:pStyle w:val="ConsPlusNormal"/>
              <w:jc w:val="both"/>
            </w:pPr>
            <w:r>
              <w:t>Не более 2 глухих обучающихся в классе в условиях инклюзии. Общая наполняемость класса: при 1 глухом - не более 20 обучающихся, при 2 глухих - не более 15 обучающихся</w:t>
            </w:r>
          </w:p>
        </w:tc>
        <w:tc>
          <w:tcPr>
            <w:tcW w:w="1644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5</w:t>
            </w:r>
          </w:p>
        </w:tc>
      </w:tr>
      <w:tr w:rsidR="007C1062" w:rsidTr="007C1062">
        <w:tc>
          <w:tcPr>
            <w:tcW w:w="454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531" w:type="dxa"/>
            <w:vAlign w:val="center"/>
          </w:tcPr>
          <w:p w:rsidR="007C1062" w:rsidRDefault="007C1062" w:rsidP="007C1062">
            <w:pPr>
              <w:pStyle w:val="ConsPlusNormal"/>
            </w:pPr>
            <w:r>
              <w:t>Слабослышащие и позднооглохшие обучающиеся</w:t>
            </w:r>
          </w:p>
        </w:tc>
        <w:tc>
          <w:tcPr>
            <w:tcW w:w="2835" w:type="dxa"/>
            <w:vAlign w:val="center"/>
          </w:tcPr>
          <w:p w:rsidR="007C1062" w:rsidRDefault="007C1062" w:rsidP="007C1062">
            <w:pPr>
              <w:pStyle w:val="ConsPlusNormal"/>
              <w:jc w:val="both"/>
            </w:pPr>
            <w:r>
              <w:t>Не более 2 слабослышащих или позднооглохших обучающихся в классе в условиях инклюзии. Общая наполняемость класса: при 1 слабослышащем или позднооглохшем - не более 25 обучающихся, при 2 слабослышащих или позднооглохших - не более 20 обучающихся</w:t>
            </w:r>
          </w:p>
        </w:tc>
        <w:tc>
          <w:tcPr>
            <w:tcW w:w="1644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I отделение: 8</w:t>
            </w:r>
          </w:p>
          <w:p w:rsidR="007C1062" w:rsidRDefault="007C1062" w:rsidP="007C1062">
            <w:pPr>
              <w:pStyle w:val="ConsPlusNormal"/>
              <w:jc w:val="center"/>
            </w:pPr>
            <w:r>
              <w:t>II отделение: 6</w:t>
            </w:r>
          </w:p>
        </w:tc>
        <w:tc>
          <w:tcPr>
            <w:tcW w:w="1587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Вариант не предусмотрен</w:t>
            </w:r>
          </w:p>
        </w:tc>
      </w:tr>
      <w:tr w:rsidR="007C1062" w:rsidTr="007C1062">
        <w:tc>
          <w:tcPr>
            <w:tcW w:w="454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531" w:type="dxa"/>
            <w:vAlign w:val="center"/>
          </w:tcPr>
          <w:p w:rsidR="007C1062" w:rsidRDefault="007C1062" w:rsidP="007C1062">
            <w:pPr>
              <w:pStyle w:val="ConsPlusNormal"/>
            </w:pPr>
            <w:r>
              <w:t>Слепые обучающиеся</w:t>
            </w:r>
          </w:p>
        </w:tc>
        <w:tc>
          <w:tcPr>
            <w:tcW w:w="2835" w:type="dxa"/>
            <w:vAlign w:val="center"/>
          </w:tcPr>
          <w:p w:rsidR="007C1062" w:rsidRDefault="007C1062" w:rsidP="007C1062">
            <w:pPr>
              <w:pStyle w:val="ConsPlusNormal"/>
              <w:jc w:val="both"/>
            </w:pPr>
            <w:r>
              <w:t>Не более 2 слепых обучающихся в классе в условиях инклюзии. Общая наполняемость класса: при 1 слепом - не более 20 обучающихся, при 2 слепых - не более 15 обучающихся</w:t>
            </w:r>
          </w:p>
        </w:tc>
        <w:tc>
          <w:tcPr>
            <w:tcW w:w="1644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5</w:t>
            </w:r>
          </w:p>
        </w:tc>
      </w:tr>
      <w:tr w:rsidR="007C1062" w:rsidTr="007C1062">
        <w:tc>
          <w:tcPr>
            <w:tcW w:w="454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1531" w:type="dxa"/>
            <w:vAlign w:val="center"/>
          </w:tcPr>
          <w:p w:rsidR="007C1062" w:rsidRDefault="007C1062" w:rsidP="007C1062">
            <w:pPr>
              <w:pStyle w:val="ConsPlusNormal"/>
            </w:pPr>
            <w:r>
              <w:t>Слабовидящие обучающиеся</w:t>
            </w:r>
          </w:p>
        </w:tc>
        <w:tc>
          <w:tcPr>
            <w:tcW w:w="2835" w:type="dxa"/>
            <w:vAlign w:val="center"/>
          </w:tcPr>
          <w:p w:rsidR="007C1062" w:rsidRDefault="007C1062" w:rsidP="007C1062">
            <w:pPr>
              <w:pStyle w:val="ConsPlusNormal"/>
              <w:jc w:val="both"/>
            </w:pPr>
            <w:r>
              <w:t>Не более 2 слабовидящих обучающихся в классе в условиях инклюзии. Общая наполняемость класса: при 1 слабовидящем - не более 25 обучающихся, при 2 слабовидящих - не более 20 обучающихся</w:t>
            </w:r>
          </w:p>
        </w:tc>
        <w:tc>
          <w:tcPr>
            <w:tcW w:w="1644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Вариант не предусмотрен</w:t>
            </w:r>
          </w:p>
        </w:tc>
      </w:tr>
      <w:tr w:rsidR="007C1062" w:rsidTr="007C1062">
        <w:tc>
          <w:tcPr>
            <w:tcW w:w="454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531" w:type="dxa"/>
            <w:vAlign w:val="center"/>
          </w:tcPr>
          <w:p w:rsidR="007C1062" w:rsidRDefault="007C1062" w:rsidP="007C1062">
            <w:pPr>
              <w:pStyle w:val="ConsPlusNormal"/>
            </w:pPr>
            <w:r>
              <w:t>Обучающиеся с тяжелыми нарушениями речи (ТНР)</w:t>
            </w:r>
          </w:p>
        </w:tc>
        <w:tc>
          <w:tcPr>
            <w:tcW w:w="2835" w:type="dxa"/>
            <w:vAlign w:val="center"/>
          </w:tcPr>
          <w:p w:rsidR="007C1062" w:rsidRDefault="007C1062" w:rsidP="007C1062">
            <w:pPr>
              <w:pStyle w:val="ConsPlusNormal"/>
              <w:jc w:val="both"/>
            </w:pPr>
            <w:r>
              <w:t>Не более 5 обучающихся с ТНР в классе в условиях инклюзии. Общая наполняемость класса - не более 25 обучающихся.</w:t>
            </w:r>
          </w:p>
        </w:tc>
        <w:tc>
          <w:tcPr>
            <w:tcW w:w="1644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Вариант не предусмотрен</w:t>
            </w:r>
          </w:p>
        </w:tc>
        <w:tc>
          <w:tcPr>
            <w:tcW w:w="1587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Вариант не предусмотрен</w:t>
            </w:r>
          </w:p>
        </w:tc>
      </w:tr>
      <w:tr w:rsidR="007C1062" w:rsidTr="007C1062">
        <w:tc>
          <w:tcPr>
            <w:tcW w:w="454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531" w:type="dxa"/>
            <w:vAlign w:val="center"/>
          </w:tcPr>
          <w:p w:rsidR="007C1062" w:rsidRDefault="007C1062" w:rsidP="007C1062">
            <w:pPr>
              <w:pStyle w:val="ConsPlusNormal"/>
            </w:pPr>
            <w:r>
              <w:t>Обучающиеся с нарушениями опорно-двигательного аппарата</w:t>
            </w:r>
          </w:p>
        </w:tc>
        <w:tc>
          <w:tcPr>
            <w:tcW w:w="2835" w:type="dxa"/>
            <w:vAlign w:val="center"/>
          </w:tcPr>
          <w:p w:rsidR="007C1062" w:rsidRDefault="007C1062" w:rsidP="007C1062">
            <w:pPr>
              <w:pStyle w:val="ConsPlusNormal"/>
              <w:jc w:val="both"/>
            </w:pPr>
            <w:r>
              <w:t>Не более 2 обучающихся с НОДА в классе в условиях инклюзии. Общая наполняемость класса: при 1 обучающемся с НОДА - не более 20 обучающихся, при 2 - не более 15 обучающихся.</w:t>
            </w:r>
          </w:p>
        </w:tc>
        <w:tc>
          <w:tcPr>
            <w:tcW w:w="1644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5</w:t>
            </w:r>
          </w:p>
        </w:tc>
      </w:tr>
      <w:tr w:rsidR="007C1062" w:rsidTr="007C1062">
        <w:tc>
          <w:tcPr>
            <w:tcW w:w="454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531" w:type="dxa"/>
            <w:vAlign w:val="center"/>
          </w:tcPr>
          <w:p w:rsidR="007C1062" w:rsidRDefault="007C1062" w:rsidP="007C1062">
            <w:pPr>
              <w:pStyle w:val="ConsPlusNormal"/>
            </w:pPr>
            <w:r>
              <w:t>Обучающиеся с задержкой психического развития (ЗПР)</w:t>
            </w:r>
          </w:p>
        </w:tc>
        <w:tc>
          <w:tcPr>
            <w:tcW w:w="2835" w:type="dxa"/>
            <w:vAlign w:val="center"/>
          </w:tcPr>
          <w:p w:rsidR="007C1062" w:rsidRDefault="007C1062" w:rsidP="007C1062">
            <w:pPr>
              <w:pStyle w:val="ConsPlusNormal"/>
              <w:jc w:val="both"/>
            </w:pPr>
            <w:r>
              <w:t>Не более 4 обучающихся с ЗПР в классе в условиях инклюзии. Общая наполняемость класса - не более 25 обучающихся</w:t>
            </w:r>
          </w:p>
        </w:tc>
        <w:tc>
          <w:tcPr>
            <w:tcW w:w="1644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Вариант не предусмотрен</w:t>
            </w:r>
          </w:p>
        </w:tc>
        <w:tc>
          <w:tcPr>
            <w:tcW w:w="1587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Вариант не предусмотрен</w:t>
            </w:r>
          </w:p>
        </w:tc>
      </w:tr>
      <w:tr w:rsidR="007C1062" w:rsidTr="007C1062">
        <w:tc>
          <w:tcPr>
            <w:tcW w:w="454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531" w:type="dxa"/>
            <w:vAlign w:val="center"/>
          </w:tcPr>
          <w:p w:rsidR="007C1062" w:rsidRDefault="007C1062" w:rsidP="007C1062">
            <w:pPr>
              <w:pStyle w:val="ConsPlusNormal"/>
            </w:pPr>
            <w:r>
              <w:t xml:space="preserve">Обучающиеся с расстройствами </w:t>
            </w:r>
            <w:r>
              <w:lastRenderedPageBreak/>
              <w:t>аутистического спектра (РАС)</w:t>
            </w:r>
          </w:p>
        </w:tc>
        <w:tc>
          <w:tcPr>
            <w:tcW w:w="2835" w:type="dxa"/>
            <w:vAlign w:val="center"/>
          </w:tcPr>
          <w:p w:rsidR="007C1062" w:rsidRDefault="007C1062" w:rsidP="007C1062">
            <w:pPr>
              <w:pStyle w:val="ConsPlusNormal"/>
              <w:jc w:val="both"/>
            </w:pPr>
            <w:r>
              <w:lastRenderedPageBreak/>
              <w:t xml:space="preserve">Не более 2 обучающихся с РАС в классе в условиях инклюзии. Общая наполняемость класса: при </w:t>
            </w:r>
            <w:r>
              <w:lastRenderedPageBreak/>
              <w:t>1 обучающемся с РАС - не более 20 обучающихся, при 2 обучающихся с РАС - не более 15 обучающихся</w:t>
            </w:r>
          </w:p>
        </w:tc>
        <w:tc>
          <w:tcPr>
            <w:tcW w:w="1644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lastRenderedPageBreak/>
              <w:t xml:space="preserve">Не более 2 обучающихся с РАС в классе в условиях </w:t>
            </w:r>
            <w:r>
              <w:lastRenderedPageBreak/>
              <w:t>инклюзии при общей наполняемости класса не более 12 обучающихся</w:t>
            </w:r>
          </w:p>
        </w:tc>
        <w:tc>
          <w:tcPr>
            <w:tcW w:w="1587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lastRenderedPageBreak/>
              <w:t xml:space="preserve">Не более 1 обучающего с РАС в классе в условиях </w:t>
            </w:r>
            <w:r>
              <w:lastRenderedPageBreak/>
              <w:t>инклюзии при общей наполняемости класса не более 9 обучающихся</w:t>
            </w:r>
          </w:p>
        </w:tc>
        <w:tc>
          <w:tcPr>
            <w:tcW w:w="1587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lastRenderedPageBreak/>
              <w:t xml:space="preserve">Не более 1 обучающего с РАС в классе в условиях </w:t>
            </w:r>
            <w:r>
              <w:lastRenderedPageBreak/>
              <w:t>инклюзии при общей наполняемости класса не более 5 обучающихся (не более 2-х обучающихся с РАС в классе с обучающимися с умственной отсталостью (нарушениями интеллекта)</w:t>
            </w:r>
          </w:p>
        </w:tc>
      </w:tr>
      <w:tr w:rsidR="007C1062" w:rsidTr="007C1062">
        <w:tc>
          <w:tcPr>
            <w:tcW w:w="454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1531" w:type="dxa"/>
            <w:vAlign w:val="center"/>
          </w:tcPr>
          <w:p w:rsidR="007C1062" w:rsidRDefault="007C1062" w:rsidP="007C1062">
            <w:pPr>
              <w:pStyle w:val="ConsPlusNormal"/>
            </w:pPr>
            <w:r>
              <w:t>Обучающиеся с умственной отсталостью (интеллектуальными нарушениями)</w:t>
            </w:r>
          </w:p>
        </w:tc>
        <w:tc>
          <w:tcPr>
            <w:tcW w:w="2835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5</w:t>
            </w:r>
          </w:p>
        </w:tc>
      </w:tr>
    </w:tbl>
    <w:p w:rsidR="008F0964" w:rsidRDefault="008F0964">
      <w:pPr>
        <w:pStyle w:val="ConsPlusNormal"/>
        <w:jc w:val="both"/>
      </w:pPr>
    </w:p>
    <w:p w:rsidR="008F0964" w:rsidRDefault="008F0964">
      <w:pPr>
        <w:sectPr w:rsidR="008F0964">
          <w:pgSz w:w="16838" w:h="11905"/>
          <w:pgMar w:top="1701" w:right="1134" w:bottom="850" w:left="1134" w:header="0" w:footer="0" w:gutter="0"/>
          <w:cols w:space="720"/>
        </w:sectPr>
      </w:pP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ind w:firstLine="540"/>
        <w:jc w:val="both"/>
      </w:pPr>
      <w:r>
        <w:t>--------------------------------</w:t>
      </w:r>
    </w:p>
    <w:p w:rsidR="008F0964" w:rsidRDefault="008F0964">
      <w:pPr>
        <w:pStyle w:val="ConsPlusNormal"/>
        <w:ind w:firstLine="540"/>
        <w:jc w:val="both"/>
      </w:pPr>
      <w:bookmarkStart w:id="5" w:name="P522"/>
      <w:bookmarkEnd w:id="5"/>
      <w:r>
        <w:t>Примечание: &lt;*&gt; варианты программ:</w:t>
      </w:r>
    </w:p>
    <w:p w:rsidR="008F0964" w:rsidRDefault="008F0964">
      <w:pPr>
        <w:pStyle w:val="ConsPlusNormal"/>
        <w:ind w:firstLine="540"/>
        <w:jc w:val="both"/>
      </w:pPr>
      <w:r>
        <w:t>- 1-й вариант предполагает, что обучающийся получает образование, полностью соответствующее по итоговым достижениям к моменту завершения обучения, образованию сверстников, находясь в их среде и в те же сроки обучения;</w:t>
      </w:r>
    </w:p>
    <w:p w:rsidR="008F0964" w:rsidRDefault="008F0964">
      <w:pPr>
        <w:pStyle w:val="ConsPlusNormal"/>
        <w:ind w:firstLine="540"/>
        <w:jc w:val="both"/>
      </w:pPr>
      <w:r>
        <w:t>- 2-й вариант предполагает, что обучающийся получает образование в пролонгированные сроки обучения;</w:t>
      </w:r>
    </w:p>
    <w:p w:rsidR="008F0964" w:rsidRDefault="008F0964">
      <w:pPr>
        <w:pStyle w:val="ConsPlusNormal"/>
        <w:ind w:firstLine="540"/>
        <w:jc w:val="both"/>
      </w:pPr>
      <w:r>
        <w:t>- 3-й вариант предполагает, что обучающийся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 дополнительные ограничения по возможностям здоровья, в пролонгированные сроки (для обучающихся с нарушением слуха, зрения, опорно-двигательного аппарата, расстройством аутистического спектра и умственной отсталостью);</w:t>
      </w:r>
    </w:p>
    <w:p w:rsidR="008F0964" w:rsidRDefault="008F0964">
      <w:pPr>
        <w:pStyle w:val="ConsPlusNormal"/>
        <w:ind w:firstLine="540"/>
        <w:jc w:val="both"/>
      </w:pPr>
      <w:r>
        <w:t>- 4-й вариант предполагает, что обучающийся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 дополнительные ограничения по возможностям здоровья, в пролонгированные сроки (для обучающихся с умственной отсталостью (умеренной, тяжелой, глубокой степени, тяжелыми и множественными нарушениями развития)). На основе данного варианта программы образовательная организация разрабатывает специальную индивидуальную программу развития (СИПР).</w:t>
      </w: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jc w:val="right"/>
      </w:pPr>
      <w:r>
        <w:t>Приложение N 2</w:t>
      </w:r>
    </w:p>
    <w:p w:rsidR="008F0964" w:rsidRDefault="008F0964">
      <w:pPr>
        <w:pStyle w:val="ConsPlusNormal"/>
        <w:jc w:val="right"/>
      </w:pPr>
      <w:r>
        <w:t>к СанПиН 2.4.2.3286-15</w:t>
      </w: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jc w:val="center"/>
      </w:pPr>
      <w:bookmarkStart w:id="6" w:name="P535"/>
      <w:bookmarkEnd w:id="6"/>
      <w:r>
        <w:t>РЕКОМЕНДАЦИИ</w:t>
      </w:r>
    </w:p>
    <w:p w:rsidR="008F0964" w:rsidRDefault="008F0964">
      <w:pPr>
        <w:pStyle w:val="ConsPlusNormal"/>
        <w:jc w:val="center"/>
      </w:pPr>
      <w:r>
        <w:t>К ОРГАНИЗАЦИИ РЕЖИМА ДНЯ ПРИ ДНЕВНОМ И КРУГЛОСУТОЧНОМ</w:t>
      </w:r>
    </w:p>
    <w:p w:rsidR="008F0964" w:rsidRDefault="008F0964">
      <w:pPr>
        <w:pStyle w:val="ConsPlusNormal"/>
        <w:jc w:val="center"/>
      </w:pPr>
      <w:r>
        <w:t>ПРЕБЫВАНИИ ОБУЧАЮЩИХСЯ В ОРГАНИЗАЦИЯХ ДЛЯ ОБУЧАЮЩИХСЯ С ОВЗ</w:t>
      </w: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ind w:firstLine="540"/>
        <w:jc w:val="both"/>
      </w:pPr>
      <w:r>
        <w:t>1. Успешность обучения, реабилитации и социальной адаптации обучающихся в организациях для обучающихся с ОВЗ зависит от правильной организации режима дня и соответствия возрасту основных компонентов режима (продолжительности и качества сна, прогулки, организации физического воспитания и питания).</w:t>
      </w:r>
    </w:p>
    <w:p w:rsidR="008F0964" w:rsidRDefault="008F0964">
      <w:pPr>
        <w:pStyle w:val="ConsPlusNormal"/>
        <w:ind w:firstLine="540"/>
        <w:jc w:val="both"/>
      </w:pPr>
      <w:r>
        <w:t>2. Продолжительность ночного сна для обучающихся 7 - 10 лет должна составлять не менее 10 часов, для обучающихся 11 - 14 лет - не менее 9 часов, для обучающихся 15 - 17 лет - не менее 8,5 часов.</w:t>
      </w:r>
    </w:p>
    <w:p w:rsidR="008F0964" w:rsidRDefault="008F0964">
      <w:pPr>
        <w:pStyle w:val="ConsPlusNormal"/>
        <w:ind w:firstLine="540"/>
        <w:jc w:val="both"/>
      </w:pPr>
      <w:r>
        <w:t>Для обучающихся начального общего образования, перенесших заболевание, а также в период адаптации к обучению показан дневной сон длительностью в 1 - 2 часа. Дневной сон может быть рекомендован по медицинским показаниям и более старшим обучающимся. Между ужином и сном рекомендуется организовывать прогулки на воздухе или тихие игры в помещении, а также режим проветривания спальных помещений.</w:t>
      </w:r>
    </w:p>
    <w:p w:rsidR="008F0964" w:rsidRDefault="008F0964">
      <w:pPr>
        <w:pStyle w:val="ConsPlusNormal"/>
        <w:ind w:firstLine="540"/>
        <w:jc w:val="both"/>
      </w:pPr>
      <w:r>
        <w:t>3. Продолжительность прогулки должна составлять в течение дня для обучающихся 7 - 10 лет не менее 3,5 ч, для обучающихся 11 - 14 лет - не менее 3 часов, для обучающихся 15 - 17 лет - не менее 2,5 часов. Время прогулки рекомендуется распределять в течение дня следующим образом: до начала занятий - 20 - 30 минут; после учебных занятий - 1 - 1,5 ч; перед приготовлением домашних заданий - 1 ч; после ужина - 1 ч.</w:t>
      </w:r>
    </w:p>
    <w:p w:rsidR="008F0964" w:rsidRDefault="008F0964">
      <w:pPr>
        <w:pStyle w:val="ConsPlusNormal"/>
        <w:ind w:firstLine="540"/>
        <w:jc w:val="both"/>
      </w:pPr>
      <w:r>
        <w:t>Для поддержания необходимого уровня умственной работоспособности в течение учебного дня для обучающихся 1 - 9 классов в середине учебных занятий рекомендуется проводить динамическую паузу на свежем воздухе продолжительностью 45 минут.</w:t>
      </w:r>
    </w:p>
    <w:p w:rsidR="008F0964" w:rsidRDefault="008F0964">
      <w:pPr>
        <w:pStyle w:val="ConsPlusNormal"/>
        <w:ind w:firstLine="540"/>
        <w:jc w:val="both"/>
      </w:pPr>
      <w:r>
        <w:t xml:space="preserve">4. Основной формой физического воспитания являются уроки физкультуры, которые </w:t>
      </w:r>
      <w:r>
        <w:lastRenderedPageBreak/>
        <w:t>проводят по специальным программам, учитывающим категорию и состояние здоровья обучающихся.</w:t>
      </w:r>
    </w:p>
    <w:p w:rsidR="008F0964" w:rsidRDefault="008F0964">
      <w:pPr>
        <w:pStyle w:val="ConsPlusNormal"/>
        <w:ind w:firstLine="540"/>
        <w:jc w:val="both"/>
      </w:pPr>
      <w:r>
        <w:t>Наряду с уроками физкультуры в режиме дня должны предусматриваться: утренняя гимнастика, физкультурные паузы на уроках и при самоподготовке, подвижные игры на переменах и во время прогулки, занятия в спортивных секциях и кружках, лечебная физкультура и система закаливающих процедур.</w:t>
      </w:r>
    </w:p>
    <w:p w:rsidR="008F0964" w:rsidRDefault="008F0964">
      <w:pPr>
        <w:pStyle w:val="ConsPlusNormal"/>
        <w:ind w:firstLine="540"/>
        <w:jc w:val="both"/>
      </w:pPr>
      <w:r>
        <w:t>Дозирование физической нагрузки, корригирующей и лечебной гимнастики для обучающихся с ОВЗ осуществляется посредством проведения в каждом классе (группе) занятий по программам, соответствующим особенностям психофизического развития, индивидуальным возможностям и состоянию здоровья обучающихся с ОВЗ.</w:t>
      </w:r>
    </w:p>
    <w:p w:rsidR="008F0964" w:rsidRDefault="008F0964">
      <w:pPr>
        <w:pStyle w:val="ConsPlusNormal"/>
        <w:ind w:firstLine="540"/>
        <w:jc w:val="both"/>
      </w:pPr>
      <w:r>
        <w:t>Групповые и индивидуальные занятия по лечебной физкультуре целесообразно проводить во второй половине дня.</w:t>
      </w:r>
    </w:p>
    <w:p w:rsidR="008F0964" w:rsidRDefault="008F0964">
      <w:pPr>
        <w:pStyle w:val="ConsPlusNormal"/>
        <w:ind w:firstLine="540"/>
        <w:jc w:val="both"/>
      </w:pPr>
      <w:r>
        <w:t>Режим дня для обучающихся (в том числе проживающих в интернате) рекомендуется организовывать в соответствии с таблицей 1.</w:t>
      </w: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jc w:val="right"/>
      </w:pPr>
      <w:r>
        <w:t>Таблица 1</w:t>
      </w: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jc w:val="center"/>
      </w:pPr>
      <w:r>
        <w:t>Рекомендуемый режим дня</w:t>
      </w:r>
    </w:p>
    <w:p w:rsidR="008F0964" w:rsidRDefault="008F0964">
      <w:pPr>
        <w:sectPr w:rsidR="008F0964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pPr w:leftFromText="180" w:rightFromText="180" w:vertAnchor="text" w:horzAnchor="page" w:tblpX="4109" w:tblpY="-2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26"/>
        <w:gridCol w:w="2561"/>
        <w:gridCol w:w="2562"/>
      </w:tblGrid>
      <w:tr w:rsidR="007C1062" w:rsidTr="007C1062">
        <w:tc>
          <w:tcPr>
            <w:tcW w:w="4426" w:type="dxa"/>
            <w:vMerge w:val="restart"/>
          </w:tcPr>
          <w:p w:rsidR="007C1062" w:rsidRDefault="007C1062" w:rsidP="007C1062">
            <w:pPr>
              <w:pStyle w:val="ConsPlusNormal"/>
              <w:jc w:val="center"/>
            </w:pPr>
            <w:r>
              <w:lastRenderedPageBreak/>
              <w:t>Режимные моменты</w:t>
            </w:r>
          </w:p>
        </w:tc>
        <w:tc>
          <w:tcPr>
            <w:tcW w:w="5123" w:type="dxa"/>
            <w:gridSpan w:val="2"/>
          </w:tcPr>
          <w:p w:rsidR="007C1062" w:rsidRDefault="007C1062" w:rsidP="007C1062">
            <w:pPr>
              <w:pStyle w:val="ConsPlusNormal"/>
              <w:jc w:val="center"/>
            </w:pPr>
            <w:r>
              <w:t>Время суток (час.)</w:t>
            </w:r>
          </w:p>
        </w:tc>
      </w:tr>
      <w:tr w:rsidR="007C1062" w:rsidTr="007C1062">
        <w:tc>
          <w:tcPr>
            <w:tcW w:w="4426" w:type="dxa"/>
            <w:vMerge/>
          </w:tcPr>
          <w:p w:rsidR="007C1062" w:rsidRDefault="007C1062" w:rsidP="007C1062"/>
        </w:tc>
        <w:tc>
          <w:tcPr>
            <w:tcW w:w="2561" w:type="dxa"/>
          </w:tcPr>
          <w:p w:rsidR="007C1062" w:rsidRDefault="007C1062" w:rsidP="007C1062">
            <w:pPr>
              <w:pStyle w:val="ConsPlusNormal"/>
              <w:jc w:val="center"/>
            </w:pPr>
            <w:r>
              <w:t>I - IV классы</w:t>
            </w:r>
          </w:p>
        </w:tc>
        <w:tc>
          <w:tcPr>
            <w:tcW w:w="2562" w:type="dxa"/>
          </w:tcPr>
          <w:p w:rsidR="007C1062" w:rsidRDefault="007C1062" w:rsidP="007C1062">
            <w:pPr>
              <w:pStyle w:val="ConsPlusNormal"/>
              <w:jc w:val="center"/>
            </w:pPr>
            <w:r>
              <w:t>V - XI классы</w:t>
            </w:r>
          </w:p>
        </w:tc>
      </w:tr>
      <w:tr w:rsidR="007C1062" w:rsidTr="007C1062">
        <w:tc>
          <w:tcPr>
            <w:tcW w:w="4426" w:type="dxa"/>
            <w:vAlign w:val="center"/>
          </w:tcPr>
          <w:p w:rsidR="007C1062" w:rsidRDefault="007C1062" w:rsidP="007C1062">
            <w:pPr>
              <w:pStyle w:val="ConsPlusNormal"/>
            </w:pPr>
            <w:r>
              <w:t>Подъем</w:t>
            </w:r>
          </w:p>
        </w:tc>
        <w:tc>
          <w:tcPr>
            <w:tcW w:w="2561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7.00</w:t>
            </w:r>
          </w:p>
        </w:tc>
        <w:tc>
          <w:tcPr>
            <w:tcW w:w="2562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7.00</w:t>
            </w:r>
          </w:p>
        </w:tc>
      </w:tr>
      <w:tr w:rsidR="007C1062" w:rsidTr="007C1062">
        <w:tc>
          <w:tcPr>
            <w:tcW w:w="4426" w:type="dxa"/>
            <w:vAlign w:val="center"/>
          </w:tcPr>
          <w:p w:rsidR="007C1062" w:rsidRDefault="007C1062" w:rsidP="007C1062">
            <w:pPr>
              <w:pStyle w:val="ConsPlusNormal"/>
            </w:pPr>
            <w:r>
              <w:t>Зарядка</w:t>
            </w:r>
          </w:p>
        </w:tc>
        <w:tc>
          <w:tcPr>
            <w:tcW w:w="2561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7.05 - 7.20</w:t>
            </w:r>
          </w:p>
        </w:tc>
        <w:tc>
          <w:tcPr>
            <w:tcW w:w="2562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7.05 - 7.20</w:t>
            </w:r>
          </w:p>
        </w:tc>
      </w:tr>
      <w:tr w:rsidR="007C1062" w:rsidTr="007C1062">
        <w:tc>
          <w:tcPr>
            <w:tcW w:w="4426" w:type="dxa"/>
            <w:vAlign w:val="center"/>
          </w:tcPr>
          <w:p w:rsidR="007C1062" w:rsidRDefault="007C1062" w:rsidP="007C1062">
            <w:pPr>
              <w:pStyle w:val="ConsPlusNormal"/>
            </w:pPr>
            <w:r>
              <w:t>Уборка спален, утренний туалет</w:t>
            </w:r>
          </w:p>
        </w:tc>
        <w:tc>
          <w:tcPr>
            <w:tcW w:w="2561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7.20 - 7.40</w:t>
            </w:r>
          </w:p>
        </w:tc>
        <w:tc>
          <w:tcPr>
            <w:tcW w:w="2562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7.20 - 7.40</w:t>
            </w:r>
          </w:p>
        </w:tc>
      </w:tr>
      <w:tr w:rsidR="007C1062" w:rsidTr="007C1062">
        <w:tc>
          <w:tcPr>
            <w:tcW w:w="4426" w:type="dxa"/>
            <w:vAlign w:val="center"/>
          </w:tcPr>
          <w:p w:rsidR="007C1062" w:rsidRDefault="007C1062" w:rsidP="007C1062">
            <w:pPr>
              <w:pStyle w:val="ConsPlusNormal"/>
            </w:pPr>
            <w:r>
              <w:t>Завтрак</w:t>
            </w:r>
          </w:p>
        </w:tc>
        <w:tc>
          <w:tcPr>
            <w:tcW w:w="2561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7.40 - 8.00</w:t>
            </w:r>
          </w:p>
        </w:tc>
        <w:tc>
          <w:tcPr>
            <w:tcW w:w="2562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7.40 - 8.00</w:t>
            </w:r>
          </w:p>
        </w:tc>
      </w:tr>
      <w:tr w:rsidR="007C1062" w:rsidTr="007C1062">
        <w:tc>
          <w:tcPr>
            <w:tcW w:w="4426" w:type="dxa"/>
            <w:vAlign w:val="center"/>
          </w:tcPr>
          <w:p w:rsidR="007C1062" w:rsidRDefault="007C1062" w:rsidP="007C1062">
            <w:pPr>
              <w:pStyle w:val="ConsPlusNormal"/>
            </w:pPr>
            <w:r>
              <w:t>Прогулка</w:t>
            </w:r>
          </w:p>
        </w:tc>
        <w:tc>
          <w:tcPr>
            <w:tcW w:w="2561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8.00 - 8.30</w:t>
            </w:r>
          </w:p>
        </w:tc>
        <w:tc>
          <w:tcPr>
            <w:tcW w:w="2562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8.00 - 8.30</w:t>
            </w:r>
          </w:p>
        </w:tc>
      </w:tr>
      <w:tr w:rsidR="007C1062" w:rsidTr="007C1062">
        <w:tc>
          <w:tcPr>
            <w:tcW w:w="4426" w:type="dxa"/>
            <w:vAlign w:val="center"/>
          </w:tcPr>
          <w:p w:rsidR="007C1062" w:rsidRDefault="007C1062" w:rsidP="007C1062">
            <w:pPr>
              <w:pStyle w:val="ConsPlusNormal"/>
            </w:pPr>
            <w:r>
              <w:t xml:space="preserve">Учебные занятия </w:t>
            </w:r>
            <w:hyperlink w:anchor="P60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61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8.30 - 12.30</w:t>
            </w:r>
          </w:p>
        </w:tc>
        <w:tc>
          <w:tcPr>
            <w:tcW w:w="2562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8.30 - 11.20</w:t>
            </w:r>
          </w:p>
        </w:tc>
      </w:tr>
      <w:tr w:rsidR="007C1062" w:rsidTr="007C1062">
        <w:tc>
          <w:tcPr>
            <w:tcW w:w="4426" w:type="dxa"/>
            <w:vAlign w:val="center"/>
          </w:tcPr>
          <w:p w:rsidR="007C1062" w:rsidRDefault="007C1062" w:rsidP="007C1062">
            <w:pPr>
              <w:pStyle w:val="ConsPlusNormal"/>
            </w:pPr>
            <w:r>
              <w:t>Спортивный час</w:t>
            </w:r>
          </w:p>
        </w:tc>
        <w:tc>
          <w:tcPr>
            <w:tcW w:w="2561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12.30 - 13.30</w:t>
            </w:r>
          </w:p>
        </w:tc>
        <w:tc>
          <w:tcPr>
            <w:tcW w:w="2562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11.20 - 12.20</w:t>
            </w:r>
          </w:p>
        </w:tc>
      </w:tr>
      <w:tr w:rsidR="007C1062" w:rsidTr="007C1062">
        <w:tc>
          <w:tcPr>
            <w:tcW w:w="4426" w:type="dxa"/>
            <w:vAlign w:val="center"/>
          </w:tcPr>
          <w:p w:rsidR="007C1062" w:rsidRDefault="007C1062" w:rsidP="007C1062">
            <w:pPr>
              <w:pStyle w:val="ConsPlusNormal"/>
            </w:pPr>
            <w:r>
              <w:t>Учебные занятия</w:t>
            </w:r>
          </w:p>
        </w:tc>
        <w:tc>
          <w:tcPr>
            <w:tcW w:w="2561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62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12.20 - 14.00</w:t>
            </w:r>
          </w:p>
        </w:tc>
      </w:tr>
      <w:tr w:rsidR="007C1062" w:rsidTr="007C1062">
        <w:tc>
          <w:tcPr>
            <w:tcW w:w="4426" w:type="dxa"/>
            <w:vAlign w:val="center"/>
          </w:tcPr>
          <w:p w:rsidR="007C1062" w:rsidRDefault="007C1062" w:rsidP="007C1062">
            <w:pPr>
              <w:pStyle w:val="ConsPlusNormal"/>
            </w:pPr>
            <w:r>
              <w:t>Обед</w:t>
            </w:r>
          </w:p>
        </w:tc>
        <w:tc>
          <w:tcPr>
            <w:tcW w:w="2561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13.30 - 14.00</w:t>
            </w:r>
          </w:p>
        </w:tc>
        <w:tc>
          <w:tcPr>
            <w:tcW w:w="2562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14.00 - 14.30</w:t>
            </w:r>
          </w:p>
        </w:tc>
      </w:tr>
      <w:tr w:rsidR="007C1062" w:rsidTr="007C1062">
        <w:tc>
          <w:tcPr>
            <w:tcW w:w="4426" w:type="dxa"/>
            <w:vAlign w:val="center"/>
          </w:tcPr>
          <w:p w:rsidR="007C1062" w:rsidRDefault="007C1062" w:rsidP="007C1062">
            <w:pPr>
              <w:pStyle w:val="ConsPlusNormal"/>
            </w:pPr>
            <w:r>
              <w:t>Дневной сон</w:t>
            </w:r>
          </w:p>
        </w:tc>
        <w:tc>
          <w:tcPr>
            <w:tcW w:w="2561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14.00 - 15.30</w:t>
            </w:r>
          </w:p>
        </w:tc>
        <w:tc>
          <w:tcPr>
            <w:tcW w:w="2562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-</w:t>
            </w:r>
          </w:p>
        </w:tc>
      </w:tr>
      <w:tr w:rsidR="007C1062" w:rsidTr="007C1062">
        <w:tc>
          <w:tcPr>
            <w:tcW w:w="4426" w:type="dxa"/>
            <w:vAlign w:val="center"/>
          </w:tcPr>
          <w:p w:rsidR="007C1062" w:rsidRDefault="007C1062" w:rsidP="007C1062">
            <w:pPr>
              <w:pStyle w:val="ConsPlusNormal"/>
            </w:pPr>
            <w:r>
              <w:t>Полдник</w:t>
            </w:r>
          </w:p>
        </w:tc>
        <w:tc>
          <w:tcPr>
            <w:tcW w:w="2561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15.30 - 16.00</w:t>
            </w:r>
          </w:p>
        </w:tc>
        <w:tc>
          <w:tcPr>
            <w:tcW w:w="2562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-</w:t>
            </w:r>
          </w:p>
        </w:tc>
      </w:tr>
      <w:tr w:rsidR="007C1062" w:rsidTr="007C1062">
        <w:tc>
          <w:tcPr>
            <w:tcW w:w="4426" w:type="dxa"/>
            <w:vAlign w:val="center"/>
          </w:tcPr>
          <w:p w:rsidR="007C1062" w:rsidRDefault="007C1062" w:rsidP="007C1062">
            <w:pPr>
              <w:pStyle w:val="ConsPlusNormal"/>
            </w:pPr>
            <w:r>
              <w:t>Прогулка, общественно полезный труд на воздухе</w:t>
            </w:r>
          </w:p>
        </w:tc>
        <w:tc>
          <w:tcPr>
            <w:tcW w:w="2561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62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14.30 - 16.00</w:t>
            </w:r>
          </w:p>
        </w:tc>
      </w:tr>
      <w:tr w:rsidR="007C1062" w:rsidTr="007C1062">
        <w:tc>
          <w:tcPr>
            <w:tcW w:w="4426" w:type="dxa"/>
            <w:vAlign w:val="center"/>
          </w:tcPr>
          <w:p w:rsidR="007C1062" w:rsidRDefault="007C1062" w:rsidP="007C1062">
            <w:pPr>
              <w:pStyle w:val="ConsPlusNormal"/>
            </w:pPr>
            <w:r>
              <w:t xml:space="preserve">Самоподготовка </w:t>
            </w:r>
            <w:hyperlink w:anchor="P61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561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16.00 - 17.00</w:t>
            </w:r>
          </w:p>
        </w:tc>
        <w:tc>
          <w:tcPr>
            <w:tcW w:w="2562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16.00 - 18.00</w:t>
            </w:r>
          </w:p>
        </w:tc>
      </w:tr>
      <w:tr w:rsidR="007C1062" w:rsidTr="007C1062">
        <w:tc>
          <w:tcPr>
            <w:tcW w:w="4426" w:type="dxa"/>
            <w:vAlign w:val="center"/>
          </w:tcPr>
          <w:p w:rsidR="007C1062" w:rsidRDefault="007C1062" w:rsidP="007C1062">
            <w:pPr>
              <w:pStyle w:val="ConsPlusNormal"/>
            </w:pPr>
            <w:r>
              <w:t>Внеклассные занятия, прогулка, свободное время</w:t>
            </w:r>
          </w:p>
        </w:tc>
        <w:tc>
          <w:tcPr>
            <w:tcW w:w="2561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17.00 - 19.00</w:t>
            </w:r>
          </w:p>
        </w:tc>
        <w:tc>
          <w:tcPr>
            <w:tcW w:w="2562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18.00 - 19.30</w:t>
            </w:r>
          </w:p>
        </w:tc>
      </w:tr>
      <w:tr w:rsidR="007C1062" w:rsidTr="007C1062">
        <w:tc>
          <w:tcPr>
            <w:tcW w:w="4426" w:type="dxa"/>
            <w:vAlign w:val="center"/>
          </w:tcPr>
          <w:p w:rsidR="007C1062" w:rsidRDefault="007C1062" w:rsidP="007C1062">
            <w:pPr>
              <w:pStyle w:val="ConsPlusNormal"/>
            </w:pPr>
            <w:r>
              <w:t>Ужин</w:t>
            </w:r>
          </w:p>
        </w:tc>
        <w:tc>
          <w:tcPr>
            <w:tcW w:w="2561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19.00 - 19.30</w:t>
            </w:r>
          </w:p>
        </w:tc>
        <w:tc>
          <w:tcPr>
            <w:tcW w:w="2562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19.30 - 20.00</w:t>
            </w:r>
          </w:p>
        </w:tc>
      </w:tr>
      <w:tr w:rsidR="007C1062" w:rsidTr="007C1062">
        <w:tc>
          <w:tcPr>
            <w:tcW w:w="4426" w:type="dxa"/>
            <w:vAlign w:val="center"/>
          </w:tcPr>
          <w:p w:rsidR="007C1062" w:rsidRDefault="007C1062" w:rsidP="007C1062">
            <w:pPr>
              <w:pStyle w:val="ConsPlusNormal"/>
            </w:pPr>
            <w:r>
              <w:t>Свободное время, прогулка, уход за одеждой, вечерний туалет</w:t>
            </w:r>
          </w:p>
        </w:tc>
        <w:tc>
          <w:tcPr>
            <w:tcW w:w="2561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19.30 - 20.30</w:t>
            </w:r>
          </w:p>
        </w:tc>
        <w:tc>
          <w:tcPr>
            <w:tcW w:w="2562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20.00 - 22.00</w:t>
            </w:r>
          </w:p>
        </w:tc>
      </w:tr>
      <w:tr w:rsidR="007C1062" w:rsidTr="007C1062">
        <w:tc>
          <w:tcPr>
            <w:tcW w:w="4426" w:type="dxa"/>
            <w:vAlign w:val="center"/>
          </w:tcPr>
          <w:p w:rsidR="007C1062" w:rsidRDefault="007C1062" w:rsidP="007C1062">
            <w:pPr>
              <w:pStyle w:val="ConsPlusNormal"/>
            </w:pPr>
            <w:r>
              <w:lastRenderedPageBreak/>
              <w:t>Сон</w:t>
            </w:r>
          </w:p>
        </w:tc>
        <w:tc>
          <w:tcPr>
            <w:tcW w:w="2561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20.30 - 7.00</w:t>
            </w:r>
          </w:p>
        </w:tc>
        <w:tc>
          <w:tcPr>
            <w:tcW w:w="2562" w:type="dxa"/>
            <w:vAlign w:val="center"/>
          </w:tcPr>
          <w:p w:rsidR="007C1062" w:rsidRDefault="007C1062" w:rsidP="007C1062">
            <w:pPr>
              <w:pStyle w:val="ConsPlusNormal"/>
              <w:jc w:val="center"/>
            </w:pPr>
            <w:r>
              <w:t>22.00 - 7.00</w:t>
            </w:r>
          </w:p>
        </w:tc>
      </w:tr>
      <w:tr w:rsidR="007C1062" w:rsidTr="007C1062">
        <w:tc>
          <w:tcPr>
            <w:tcW w:w="9549" w:type="dxa"/>
            <w:gridSpan w:val="3"/>
          </w:tcPr>
          <w:p w:rsidR="007C1062" w:rsidRDefault="007C1062" w:rsidP="007C1062">
            <w:pPr>
              <w:pStyle w:val="ConsPlusNormal"/>
            </w:pPr>
            <w:bookmarkStart w:id="7" w:name="P609"/>
            <w:bookmarkEnd w:id="7"/>
            <w:r>
              <w:t>Примечание: &lt;*&gt; второй завтрак проводится после второго урока;</w:t>
            </w:r>
          </w:p>
          <w:p w:rsidR="007C1062" w:rsidRDefault="007C1062" w:rsidP="007C1062">
            <w:pPr>
              <w:pStyle w:val="ConsPlusNormal"/>
              <w:ind w:left="1417"/>
            </w:pPr>
            <w:bookmarkStart w:id="8" w:name="P610"/>
            <w:bookmarkEnd w:id="8"/>
            <w:r>
              <w:t>&lt;**&gt; полдник для IV - XI классов проводится в период самоподготовки.</w:t>
            </w:r>
          </w:p>
          <w:p w:rsidR="007C1062" w:rsidRDefault="007C1062" w:rsidP="007C1062">
            <w:pPr>
              <w:pStyle w:val="ConsPlusNormal"/>
              <w:ind w:left="1417" w:firstLine="284"/>
            </w:pPr>
            <w:r>
              <w:t>Коррекционные занятия могут проводиться во время учебных занятий и во время, отведенное на самоподготовку</w:t>
            </w:r>
          </w:p>
        </w:tc>
      </w:tr>
    </w:tbl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jc w:val="both"/>
      </w:pPr>
    </w:p>
    <w:p w:rsidR="008F0964" w:rsidRDefault="008F096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848F2" w:rsidRDefault="007848F2">
      <w:bookmarkStart w:id="9" w:name="_GoBack"/>
      <w:bookmarkEnd w:id="9"/>
    </w:p>
    <w:sectPr w:rsidR="007848F2" w:rsidSect="008F0964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F0964"/>
    <w:rsid w:val="004B7913"/>
    <w:rsid w:val="007848F2"/>
    <w:rsid w:val="007C1062"/>
    <w:rsid w:val="008F0964"/>
    <w:rsid w:val="00CE7CBC"/>
    <w:rsid w:val="00F33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09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09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F09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1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0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09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09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F09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1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0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A65C1FB27D8ED370BFD686EE1F5E2CC0CB65E9B01A83882802942ADEE81331CC959938C408F71D79L" TargetMode="External"/><Relationship Id="rId13" Type="http://schemas.openxmlformats.org/officeDocument/2006/relationships/hyperlink" Target="consultantplus://offline/ref=0AA65C1FB27D8ED370BFD686EE1F5E2CC2C96DEFB412DE82205B9828D9E74C26CBDC9539C408F6DC1D7AL" TargetMode="External"/><Relationship Id="rId18" Type="http://schemas.openxmlformats.org/officeDocument/2006/relationships/hyperlink" Target="consultantplus://offline/ref=0AA65C1FB27D8ED370BFD686EE1F5E2CCAC667E0BE1A83882802942ADEE81331CC959938C408F71D78L" TargetMode="External"/><Relationship Id="rId26" Type="http://schemas.openxmlformats.org/officeDocument/2006/relationships/hyperlink" Target="consultantplus://offline/ref=0AA65C1FB27D8ED370BFD686EE1F5E2CC2C860E0B213DE82205B9828D9E74C26CBDC9539C408F6DC1D7A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AA65C1FB27D8ED370BFD686EE1F5E2CC2C864E8B210DE82205B9828D9E74C26CBDC9539C408F6DC1D79L" TargetMode="External"/><Relationship Id="rId7" Type="http://schemas.openxmlformats.org/officeDocument/2006/relationships/hyperlink" Target="consultantplus://offline/ref=0AA65C1FB27D8ED370BFD686EE1F5E2CC2C760EFB216DE82205B9828D9E74C26CBDC9539C408F6DC1D7CL" TargetMode="External"/><Relationship Id="rId12" Type="http://schemas.openxmlformats.org/officeDocument/2006/relationships/hyperlink" Target="consultantplus://offline/ref=0AA65C1FB27D8ED370BFD686EE1F5E2CC2CF63E8B413DE82205B9828D9E74C26CBDC9539C408F6DC1D7AL" TargetMode="External"/><Relationship Id="rId17" Type="http://schemas.openxmlformats.org/officeDocument/2006/relationships/hyperlink" Target="consultantplus://offline/ref=0AA65C1FB27D8ED370BFD686EE1F5E2CC2C860E9B014DE82205B9828D9E74C26CBDC9539C408F6DC1D7AL" TargetMode="External"/><Relationship Id="rId25" Type="http://schemas.openxmlformats.org/officeDocument/2006/relationships/hyperlink" Target="consultantplus://offline/ref=0AA65C1FB27D8ED370BFD686EE1F5E2CC7CC65EBB61A83882802942ADEE81331CC959938C408F71D7F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AA65C1FB27D8ED370BFD686EE1F5E2CC2C862EAB215DE82205B9828D9E74C26CBDC9539C408F6DC1D7DL" TargetMode="External"/><Relationship Id="rId20" Type="http://schemas.openxmlformats.org/officeDocument/2006/relationships/hyperlink" Target="consultantplus://offline/ref=0AA65C1FB27D8ED370BFD686EE1F5E2CC4C667EDB31A83882802942ADEE81331CC959938C408F71D78L" TargetMode="External"/><Relationship Id="rId29" Type="http://schemas.openxmlformats.org/officeDocument/2006/relationships/hyperlink" Target="consultantplus://offline/ref=0AA65C1FB27D8ED370BFD686EE1F5E2CCBC866EBB11A83882802942ADEE81331CC959938C408F71D74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AA65C1FB27D8ED370BFD686EE1F5E2CC6CA62E8B11A83882802942ADEE81331CC959938C409F51D7AL" TargetMode="External"/><Relationship Id="rId11" Type="http://schemas.openxmlformats.org/officeDocument/2006/relationships/hyperlink" Target="consultantplus://offline/ref=0AA65C1FB27D8ED370BFD686EE1F5E2CC2C965E1B213DE82205B9828D9E74C26CBDC95137AL" TargetMode="External"/><Relationship Id="rId24" Type="http://schemas.openxmlformats.org/officeDocument/2006/relationships/hyperlink" Target="consultantplus://offline/ref=0AA65C1FB27D8ED370BFD686EE1F5E2CC7CC64E9B11A83882802942ADEE81331CC959938C408F71D7EL" TargetMode="External"/><Relationship Id="rId32" Type="http://schemas.microsoft.com/office/2007/relationships/stylesWithEffects" Target="stylesWithEffects.xml"/><Relationship Id="rId5" Type="http://schemas.openxmlformats.org/officeDocument/2006/relationships/hyperlink" Target="consultantplus://offline/ref=0AA65C1FB27D8ED370BFD686EE1F5E2CC2C767E0B414DE82205B9828D9E74C26CBDC953AC71070L" TargetMode="External"/><Relationship Id="rId15" Type="http://schemas.openxmlformats.org/officeDocument/2006/relationships/hyperlink" Target="consultantplus://offline/ref=0AA65C1FB27D8ED370BFD686EE1F5E2CC2CF61E8B110DE82205B9828D9E74C26CBDC9539C408F6DC1D7CL" TargetMode="External"/><Relationship Id="rId23" Type="http://schemas.openxmlformats.org/officeDocument/2006/relationships/hyperlink" Target="consultantplus://offline/ref=0AA65C1FB27D8ED370BFD686EE1F5E2CC2CE65E1B219DE82205B9828D9E74C26CBDC9539C408F6DC1D79L" TargetMode="External"/><Relationship Id="rId28" Type="http://schemas.openxmlformats.org/officeDocument/2006/relationships/hyperlink" Target="consultantplus://offline/ref=0AA65C1FB27D8ED370BFD686EE1F5E2CC2C967EFB317DE82205B9828D91E77L" TargetMode="External"/><Relationship Id="rId10" Type="http://schemas.openxmlformats.org/officeDocument/2006/relationships/hyperlink" Target="consultantplus://offline/ref=0AA65C1FB27D8ED370BFD686EE1F5E2CC2CA6CE0B210DE82205B9828D9E74C26CBDC9539C408F6DC1D7AL" TargetMode="External"/><Relationship Id="rId19" Type="http://schemas.openxmlformats.org/officeDocument/2006/relationships/hyperlink" Target="consultantplus://offline/ref=0AA65C1FB27D8ED370BFD686EE1F5E2CC2CA6CEDB614DE82205B9828D9E74C26CBDC951379L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AA65C1FB27D8ED370BFD686EE1F5E2CC2CF66E0B614DE82205B9828D9E74C26CBDC9539C408F6DD1D7DL" TargetMode="External"/><Relationship Id="rId14" Type="http://schemas.openxmlformats.org/officeDocument/2006/relationships/hyperlink" Target="consultantplus://offline/ref=0AA65C1FB27D8ED370BFD686EE1F5E2CC7CE65E0B41A83882802942ADEE81331CC959938C408F71D78L" TargetMode="External"/><Relationship Id="rId22" Type="http://schemas.openxmlformats.org/officeDocument/2006/relationships/hyperlink" Target="consultantplus://offline/ref=0AA65C1FB27D8ED370BFD686EE1F5E2CC2CF61E8B110DE82205B9828D9E74C26CBDC9539C408F6DC1D7CL" TargetMode="External"/><Relationship Id="rId27" Type="http://schemas.openxmlformats.org/officeDocument/2006/relationships/hyperlink" Target="consultantplus://offline/ref=0AA65C1FB27D8ED370BFD686EE1F5E2CC2C861E1B312DE82205B9828D91E77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11263</Words>
  <Characters>64200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Jrist</dc:creator>
  <cp:lastModifiedBy>Home</cp:lastModifiedBy>
  <cp:revision>2</cp:revision>
  <cp:lastPrinted>2015-11-10T04:43:00Z</cp:lastPrinted>
  <dcterms:created xsi:type="dcterms:W3CDTF">2016-08-22T10:36:00Z</dcterms:created>
  <dcterms:modified xsi:type="dcterms:W3CDTF">2016-08-22T10:36:00Z</dcterms:modified>
</cp:coreProperties>
</file>